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A6E6B" w14:textId="77722222" w:rsidR="001E493A" w:rsidRDefault="0075189C" w:rsidP="007518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189C">
        <w:rPr>
          <w:rFonts w:ascii="Times New Roman" w:hAnsi="Times New Roman" w:cs="Times New Roman"/>
          <w:b/>
          <w:bCs/>
          <w:sz w:val="32"/>
          <w:szCs w:val="32"/>
          <w:lang w:val="ru-RU"/>
        </w:rPr>
        <w:t>Инструкция</w:t>
      </w:r>
      <w:r w:rsidR="008C11C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8C11CD" w:rsidRPr="008C11CD">
        <w:rPr>
          <w:rFonts w:ascii="Times New Roman" w:hAnsi="Times New Roman" w:cs="Times New Roman"/>
          <w:b/>
          <w:bCs/>
          <w:sz w:val="32"/>
          <w:szCs w:val="32"/>
          <w:lang w:val="ru-RU"/>
        </w:rPr>
        <w:t>СК-ЭБ</w:t>
      </w:r>
    </w:p>
    <w:p w14:paraId="70221D51" w14:textId="4A536EF2" w:rsidR="0075189C" w:rsidRDefault="0075189C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9C">
        <w:rPr>
          <w:rFonts w:ascii="Times New Roman" w:hAnsi="Times New Roman" w:cs="Times New Roman"/>
          <w:sz w:val="24"/>
          <w:szCs w:val="24"/>
          <w:lang w:val="ru-RU"/>
        </w:rPr>
        <w:t xml:space="preserve">Модуль СК - Электронная библиотека (далее </w:t>
      </w:r>
      <w:bookmarkStart w:id="0" w:name="_Hlk167693763"/>
      <w:r w:rsidRPr="0075189C">
        <w:rPr>
          <w:rFonts w:ascii="Times New Roman" w:hAnsi="Times New Roman" w:cs="Times New Roman"/>
          <w:sz w:val="24"/>
          <w:szCs w:val="24"/>
          <w:lang w:val="ru-RU"/>
        </w:rPr>
        <w:t>СК-ЭБ</w:t>
      </w:r>
      <w:bookmarkEnd w:id="0"/>
      <w:r w:rsidRPr="0075189C">
        <w:rPr>
          <w:rFonts w:ascii="Times New Roman" w:hAnsi="Times New Roman" w:cs="Times New Roman"/>
          <w:sz w:val="24"/>
          <w:szCs w:val="24"/>
          <w:lang w:val="ru-RU"/>
        </w:rPr>
        <w:t>) расположен на сайте библиотеки http://lib.kstu. Модуль доступен с любого устройства с доступом в Internet.</w:t>
      </w:r>
    </w:p>
    <w:p w14:paraId="1A6873D1" w14:textId="52E632CD" w:rsidR="0075189C" w:rsidRDefault="0075189C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4670F9CA" wp14:editId="58B6066D">
            <wp:extent cx="4686175" cy="2419350"/>
            <wp:effectExtent l="0" t="0" r="635" b="0"/>
            <wp:docPr id="16439990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05" cy="243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665E1" w14:textId="2EC6039A" w:rsidR="0075189C" w:rsidRDefault="0075189C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9C">
        <w:rPr>
          <w:rFonts w:ascii="Times New Roman" w:hAnsi="Times New Roman" w:cs="Times New Roman"/>
          <w:sz w:val="24"/>
          <w:szCs w:val="24"/>
          <w:lang w:val="ru-RU"/>
        </w:rPr>
        <w:t>Поиск по Электронному каталогу</w:t>
      </w:r>
    </w:p>
    <w:p w14:paraId="70E49E6F" w14:textId="180C1296" w:rsidR="0075189C" w:rsidRDefault="0075189C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7EC0DC8" wp14:editId="11BF4F00">
            <wp:extent cx="4876800" cy="2069800"/>
            <wp:effectExtent l="0" t="0" r="0" b="6985"/>
            <wp:docPr id="2325390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57" cy="2085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44E5D" w14:textId="34ACFB60" w:rsidR="0075189C" w:rsidRDefault="0075189C" w:rsidP="00236AFC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9C">
        <w:rPr>
          <w:rFonts w:ascii="Times New Roman" w:hAnsi="Times New Roman" w:cs="Times New Roman"/>
          <w:sz w:val="24"/>
          <w:szCs w:val="24"/>
          <w:lang w:val="ru-RU"/>
        </w:rPr>
        <w:t>В строку поиска вводите тематику, ключевое слово, фамилию автора или название книги.</w:t>
      </w:r>
    </w:p>
    <w:p w14:paraId="6A036B42" w14:textId="77777777" w:rsidR="00236AFC" w:rsidRPr="008C11CD" w:rsidRDefault="0075189C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результатах поисках выбираете </w:t>
      </w:r>
      <w:r w:rsidR="00236AFC">
        <w:rPr>
          <w:rFonts w:ascii="Times New Roman" w:hAnsi="Times New Roman" w:cs="Times New Roman"/>
          <w:sz w:val="24"/>
          <w:szCs w:val="24"/>
          <w:lang w:val="ru-RU"/>
        </w:rPr>
        <w:t xml:space="preserve">БД Университетская библиотека </w:t>
      </w:r>
      <w:r w:rsidR="00236AFC">
        <w:rPr>
          <w:rFonts w:ascii="Times New Roman" w:hAnsi="Times New Roman" w:cs="Times New Roman"/>
          <w:sz w:val="24"/>
          <w:szCs w:val="24"/>
          <w:lang w:val="en-US"/>
        </w:rPr>
        <w:t>ONLINE</w:t>
      </w:r>
    </w:p>
    <w:p w14:paraId="5A6D76DE" w14:textId="67CAF5E0" w:rsidR="00236AFC" w:rsidRDefault="00236AFC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noProof/>
        </w:rPr>
        <w:drawing>
          <wp:inline distT="0" distB="0" distL="0" distR="0" wp14:anchorId="7B46F2F2" wp14:editId="3EB0CE51">
            <wp:extent cx="4391025" cy="2646349"/>
            <wp:effectExtent l="0" t="0" r="0" b="1905"/>
            <wp:docPr id="7889305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53" cy="26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88EB" w14:textId="77777777" w:rsidR="0085142E" w:rsidRDefault="0085142E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нажатии строки «Открыть исходную запись», открывается полнотекстовый документ.</w:t>
      </w:r>
    </w:p>
    <w:p w14:paraId="093E863F" w14:textId="462AB3FE" w:rsidR="00236AFC" w:rsidRDefault="0085142E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196CCFB4" wp14:editId="5454D458">
            <wp:extent cx="5133384" cy="3400425"/>
            <wp:effectExtent l="0" t="0" r="0" b="0"/>
            <wp:docPr id="160623180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94" cy="340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54E4868F" w14:textId="77777777" w:rsidR="0085142E" w:rsidRDefault="0085142E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F9C73E" w14:textId="0A41F8B3" w:rsidR="0085142E" w:rsidRPr="0085142E" w:rsidRDefault="0085142E" w:rsidP="0075189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2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ВАЖНО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!!! </w:t>
      </w:r>
      <w:r w:rsidRPr="0085142E"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полнотекстовым документам ЭБС «</w:t>
      </w:r>
      <w:r w:rsidRPr="0085142E">
        <w:rPr>
          <w:rFonts w:ascii="Times New Roman" w:hAnsi="Times New Roman" w:cs="Times New Roman"/>
          <w:sz w:val="24"/>
          <w:szCs w:val="24"/>
          <w:lang w:val="ru-RU"/>
        </w:rPr>
        <w:t>Университетская библиотека ONLINE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в Электронном каталоге библиотеке осуществляется по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-адресам университета. Удаленный доступ </w:t>
      </w:r>
      <w:r w:rsidRPr="0085142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личном кабинете ЭБС.</w:t>
      </w:r>
    </w:p>
    <w:sectPr w:rsidR="0085142E" w:rsidRPr="008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9C"/>
    <w:rsid w:val="00116013"/>
    <w:rsid w:val="001E493A"/>
    <w:rsid w:val="00236AFC"/>
    <w:rsid w:val="005505F7"/>
    <w:rsid w:val="0055703A"/>
    <w:rsid w:val="00614D57"/>
    <w:rsid w:val="0075189C"/>
    <w:rsid w:val="0085142E"/>
    <w:rsid w:val="008C11CD"/>
    <w:rsid w:val="009D2F71"/>
    <w:rsid w:val="00E1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12E4"/>
  <w15:chartTrackingRefBased/>
  <w15:docId w15:val="{A96439FE-A814-4D92-84E0-0AB75F60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Солощенко</dc:creator>
  <cp:keywords/>
  <dc:description/>
  <cp:lastModifiedBy>Оксана Солощенко</cp:lastModifiedBy>
  <cp:revision>2</cp:revision>
  <dcterms:created xsi:type="dcterms:W3CDTF">2024-05-27T02:39:00Z</dcterms:created>
  <dcterms:modified xsi:type="dcterms:W3CDTF">2024-05-27T03:15:00Z</dcterms:modified>
</cp:coreProperties>
</file>