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DA" w:rsidRDefault="003A0BDA" w:rsidP="003A0BD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3A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литературы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>Ахметова М.М. Традиции казахской песенной культуры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музыкальное произведение, вокальное / М.М. Ахметова. - Алма-Ата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Наука, 1984. - 118 с.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 xml:space="preserve">Балтабаев М.Х. Қазақ халық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музыкасы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және студент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= Музыкальное творчество в студенческой среде / М.Х. Балтабаев.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A6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1991. - 152 с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 xml:space="preserve">Бейсенбеқұлы О.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Сазды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аспаптар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сыры: (ұлттық музыкалық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аспаптар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жайында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) = О казахских народных инструментах / О. Бейсенбеқұлы.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A6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1994. - 128 с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Гизатов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Б. От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кюя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до симфонии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статьи, материалы и исследования / Б.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Гизатов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Алма-Ата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1976. - 168 с : ил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C33A64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Ерзакович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Б. Қазақ халқының ғашықтық әндері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антологиясы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= Антология казахских народных любовных песен / Б.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Ерзакович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1994. - 280 с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>Иллюстрированный энциклопедический словарь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словарь /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Дайджест. - М.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Лондон ; Нью-Йорк, 1997. - 424 с. :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обл.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Иллюстрированный энциклопедический словарь: Язык. Литература. Мифы. Философия. Религия. Искусство. Архитектура. Общество. История. Политика. Юриспруденция. Экономика. Кино. Наука. Изобретения. Театр. Музыка. Спорт. Еда. Напитки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>Искусство Казахстана: Изобразительное искусство. Архитектура. Театр и кино. Музыка и музыковедение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сборник статей и очерков / сост. В.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Алма-Ата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Өнер, 1987. - 56 с. : ил.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Сарыбаев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Б. Қазақтын музыкалық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аспаптары</w:t>
      </w:r>
      <w:proofErr w:type="spellEnd"/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альбом / Б.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Сарыбаев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1978. - 135 с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 xml:space="preserve">Сағынаев О. Ақмарал сұлу әркем-ай / О. Сағынаев.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Өнер, 1984. - 110 с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A64">
        <w:rPr>
          <w:rFonts w:ascii="Times New Roman" w:hAnsi="Times New Roman" w:cs="Times New Roman"/>
          <w:sz w:val="28"/>
          <w:szCs w:val="28"/>
        </w:rPr>
        <w:t>Қазақстан өнері [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жылнама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- 1983]: театр,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өнері, музыка, сәулет өнері, кино, цирк, балет, драматургия = Искусство Казахстана [ежегодник 1983]: театр, скульптура, музыка, живопись, кино, цирк, балет, драматургия.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Өнер, 1984. - 96 с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 xml:space="preserve">Қазақстан өнері [жылнама-1980].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өнері. Графика. Архитектура. Музыка. Кино. Театр = Творчество Казахстана [сборник - 1980]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сборник.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Өнер, 1982. - 97 с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>Аманов Б.Ж. Казахская традиционная музыка и XX век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сборник / Б. Ж. Аманов, А. И.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; СОРОС - Қазақстан қоры = Фонд СОРОС - Казахстан.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Дайк-Пресс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2002. - 542 с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 xml:space="preserve">Бақбергенов С. Ақсақ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киік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аңызы / С. Бақбергенов.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1982. - 23 с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>Дина күйші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жинақ / Құраст. Қ.  Орынғали.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Арыс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2004. - 272 бет. - (Тұлға = Личность)</w:t>
      </w:r>
    </w:p>
    <w:p w:rsidR="003A0BDA" w:rsidRPr="00C33A64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Жаубасова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Т. Казахские композиторы : научно-популя</w:t>
      </w:r>
      <w:r>
        <w:rPr>
          <w:rFonts w:ascii="Times New Roman" w:hAnsi="Times New Roman" w:cs="Times New Roman"/>
          <w:sz w:val="28"/>
          <w:szCs w:val="28"/>
        </w:rPr>
        <w:t xml:space="preserve">рная литература /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Жаубасова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: ТОО "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Аруна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", 2003. - 11 с.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>Сен б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ілесің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?)</w:t>
      </w:r>
    </w:p>
    <w:p w:rsidR="003A0BDA" w:rsidRPr="006449F9" w:rsidRDefault="003A0BDA" w:rsidP="003A0BDA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64">
        <w:rPr>
          <w:rFonts w:ascii="Times New Roman" w:hAnsi="Times New Roman" w:cs="Times New Roman"/>
          <w:sz w:val="28"/>
          <w:szCs w:val="28"/>
        </w:rPr>
        <w:t xml:space="preserve">Күйеу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, қыз ұзат.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A6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1992. - 112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83B" w:rsidRDefault="003A0BDA"/>
    <w:sectPr w:rsidR="0027283B" w:rsidSect="00FF5971">
      <w:pgSz w:w="11906" w:h="16838"/>
      <w:pgMar w:top="964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1F71"/>
    <w:multiLevelType w:val="hybridMultilevel"/>
    <w:tmpl w:val="BF3A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0BDA"/>
    <w:rsid w:val="003A0BDA"/>
    <w:rsid w:val="00733441"/>
    <w:rsid w:val="00A37564"/>
    <w:rsid w:val="00E96434"/>
    <w:rsid w:val="00F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2022-06-22T05:30:00Z</dcterms:created>
  <dcterms:modified xsi:type="dcterms:W3CDTF">2022-06-22T05:30:00Z</dcterms:modified>
</cp:coreProperties>
</file>