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FE" w:rsidRPr="0083145B" w:rsidRDefault="002C17FE" w:rsidP="002C1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2EF">
        <w:rPr>
          <w:rFonts w:ascii="Times New Roman" w:hAnsi="Times New Roman"/>
          <w:b/>
          <w:sz w:val="28"/>
          <w:szCs w:val="28"/>
        </w:rPr>
        <w:t xml:space="preserve">СОГЛАСОВАНО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83145B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 w:rsidRPr="0083145B">
        <w:rPr>
          <w:rFonts w:ascii="Times New Roman" w:hAnsi="Times New Roman"/>
          <w:b/>
          <w:sz w:val="28"/>
          <w:szCs w:val="28"/>
        </w:rPr>
        <w:t xml:space="preserve"> </w:t>
      </w:r>
    </w:p>
    <w:p w:rsidR="002C17FE" w:rsidRDefault="002C17FE" w:rsidP="002C1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/>
          <w:b/>
          <w:sz w:val="28"/>
          <w:szCs w:val="28"/>
        </w:rPr>
        <w:t>КарГорМаш</w:t>
      </w:r>
      <w:proofErr w:type="spellEnd"/>
      <w:r>
        <w:rPr>
          <w:rFonts w:ascii="Times New Roman" w:hAnsi="Times New Roman"/>
          <w:b/>
          <w:sz w:val="28"/>
          <w:szCs w:val="28"/>
        </w:rPr>
        <w:t>-М»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>ТОО «КЗМ</w:t>
      </w:r>
      <w:proofErr w:type="gramStart"/>
      <w:r w:rsidRPr="0083145B">
        <w:rPr>
          <w:rFonts w:ascii="Times New Roman" w:hAnsi="Times New Roman"/>
          <w:b/>
          <w:sz w:val="28"/>
          <w:szCs w:val="28"/>
        </w:rPr>
        <w:t>К-</w:t>
      </w:r>
      <w:proofErr w:type="gramEnd"/>
      <w:r w:rsidRPr="003E4F99">
        <w:rPr>
          <w:rFonts w:ascii="Times New Roman" w:hAnsi="Times New Roman"/>
          <w:b/>
          <w:sz w:val="28"/>
          <w:szCs w:val="28"/>
        </w:rPr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>ИМСТАЛЬКОН»</w:t>
      </w:r>
    </w:p>
    <w:p w:rsidR="002C17FE" w:rsidRPr="0083145B" w:rsidRDefault="002C17FE" w:rsidP="002C17FE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Pr="0083145B"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Жакенов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</w:t>
      </w:r>
      <w:r w:rsidRPr="0083145B">
        <w:rPr>
          <w:rFonts w:ascii="Times New Roman" w:hAnsi="Times New Roman"/>
          <w:b/>
          <w:sz w:val="28"/>
          <w:szCs w:val="28"/>
        </w:rPr>
        <w:t>иректор 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83145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Н.А. Нургалиев</w:t>
      </w:r>
    </w:p>
    <w:p w:rsidR="002C17FE" w:rsidRPr="00D711A4" w:rsidRDefault="002C17FE" w:rsidP="002C1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«_____</w:t>
      </w:r>
      <w:r>
        <w:rPr>
          <w:rFonts w:ascii="Times New Roman" w:hAnsi="Times New Roman"/>
          <w:b/>
          <w:sz w:val="28"/>
          <w:szCs w:val="28"/>
        </w:rPr>
        <w:t>_</w:t>
      </w:r>
      <w:r w:rsidRPr="0083145B">
        <w:rPr>
          <w:rFonts w:ascii="Times New Roman" w:hAnsi="Times New Roman"/>
          <w:b/>
          <w:sz w:val="28"/>
          <w:szCs w:val="28"/>
        </w:rPr>
        <w:t xml:space="preserve">»____________20________г. </w:t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>«____»___</w:t>
      </w:r>
      <w:r>
        <w:rPr>
          <w:rFonts w:ascii="Times New Roman" w:hAnsi="Times New Roman"/>
          <w:b/>
          <w:sz w:val="28"/>
          <w:szCs w:val="28"/>
        </w:rPr>
        <w:t>___</w:t>
      </w:r>
      <w:r w:rsidRPr="0083145B">
        <w:rPr>
          <w:rFonts w:ascii="Times New Roman" w:hAnsi="Times New Roman"/>
          <w:b/>
          <w:sz w:val="28"/>
          <w:szCs w:val="28"/>
        </w:rPr>
        <w:t>_________20_</w:t>
      </w:r>
      <w:r>
        <w:rPr>
          <w:rFonts w:ascii="Times New Roman" w:hAnsi="Times New Roman"/>
          <w:b/>
          <w:sz w:val="28"/>
          <w:szCs w:val="28"/>
        </w:rPr>
        <w:t>__</w:t>
      </w:r>
      <w:r w:rsidRPr="0083145B">
        <w:rPr>
          <w:rFonts w:ascii="Times New Roman" w:hAnsi="Times New Roman"/>
          <w:b/>
          <w:sz w:val="28"/>
          <w:szCs w:val="28"/>
        </w:rPr>
        <w:t xml:space="preserve">____г. </w:t>
      </w:r>
    </w:p>
    <w:p w:rsidR="008400BE" w:rsidRPr="00CC62EF" w:rsidRDefault="008400BE" w:rsidP="007F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0BE" w:rsidRPr="00D4476E" w:rsidRDefault="008400BE" w:rsidP="007F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606615">
        <w:rPr>
          <w:rFonts w:ascii="Times New Roman" w:hAnsi="Times New Roman"/>
          <w:b/>
          <w:sz w:val="28"/>
          <w:szCs w:val="28"/>
        </w:rPr>
        <w:t>набор 201</w:t>
      </w:r>
      <w:r w:rsidR="00606615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D4476E">
        <w:rPr>
          <w:rFonts w:ascii="Times New Roman" w:hAnsi="Times New Roman"/>
          <w:b/>
          <w:sz w:val="28"/>
          <w:szCs w:val="28"/>
        </w:rPr>
        <w:t>)</w:t>
      </w:r>
    </w:p>
    <w:p w:rsidR="008400BE" w:rsidRDefault="008400BE" w:rsidP="007F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1344"/>
        <w:gridCol w:w="4573"/>
        <w:gridCol w:w="4615"/>
        <w:gridCol w:w="4615"/>
      </w:tblGrid>
      <w:tr w:rsidR="0022621A" w:rsidRPr="0022621A" w:rsidTr="002C17FE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400BE" w:rsidRPr="007F4AAC" w:rsidRDefault="008400BE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22621A" w:rsidRPr="007F4AAC" w:rsidRDefault="008400BE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  <w:r w:rsidR="0022621A" w:rsidRPr="007F4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ECTS/</w:t>
            </w:r>
          </w:p>
          <w:p w:rsidR="008400BE" w:rsidRPr="007F4AAC" w:rsidRDefault="008400BE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3803" w:type="dxa"/>
            <w:gridSpan w:val="3"/>
            <w:vAlign w:val="center"/>
          </w:tcPr>
          <w:p w:rsidR="008400BE" w:rsidRPr="007F4AAC" w:rsidRDefault="008400BE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Перечень элективных дисциплин</w:t>
            </w:r>
          </w:p>
        </w:tc>
      </w:tr>
      <w:tr w:rsidR="0022621A" w:rsidRPr="0022621A" w:rsidTr="002C17FE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400BE" w:rsidRPr="007F4AAC" w:rsidRDefault="008400BE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400BE" w:rsidRPr="007F4AAC" w:rsidRDefault="008400BE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8400BE" w:rsidRPr="007F4AAC" w:rsidRDefault="008400BE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Образовательная траектория «Технология машиностроения, металлорежущие станки и инструменты»</w:t>
            </w:r>
          </w:p>
        </w:tc>
        <w:tc>
          <w:tcPr>
            <w:tcW w:w="0" w:type="auto"/>
            <w:vAlign w:val="center"/>
          </w:tcPr>
          <w:p w:rsidR="008400BE" w:rsidRPr="007F4AAC" w:rsidRDefault="008400BE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Образовательная траектория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0" w:type="auto"/>
            <w:vAlign w:val="center"/>
          </w:tcPr>
          <w:p w:rsidR="008400BE" w:rsidRPr="007F4AAC" w:rsidRDefault="008400BE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4"/>
                <w:szCs w:val="24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3/2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IGIT 18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«Инженерная графика»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1102 1-0-2-1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TMM 2212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уметь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IGIT 18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«Инженерная графика»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1102 1-0-2-1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TMM 2212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уметь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 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Инженерная графика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1-1-0-2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2212 1-1-1-4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3/2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IGIT 18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ITM 1208 «Информационные технологии в машиностроении»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1102 1-0-2-1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MG 3301 1-1-0-5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освоение студентами теоретических и практических знаний внедрения CALS-технологий на производстве.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Основные понятия и концепции CALS- технологий. Жизненный цикл изделия (продукции) и его составляющие. Интегрированная информационная среда. Стандарты ISO.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информационных технологиях современного производства.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IGIT 18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ITM 1208 «Информационные технологии в машиностроении»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1102 1-0-2-1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MG 3301 1-1-0-5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освоение студентами теоретических и практических знаний внедрения CALS-технологий на производстве.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Основные понятия и концепции CALS- технологий. Жизненный цикл изделия (продукции) и его составляющие. Интегрированная информационная среда. Стандарты ISO.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информационных технологиях современного производства.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IGIT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ITM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12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Информационные технологии в машиностроении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Пререквизиты: 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Inf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1102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1-0-2-1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3301 1-1-0-5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М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2C17FE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TM 2209 «Теоретическая механика» 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TMM 2212 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уметь 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М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TM 2209 «Теоретическая механика»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TMM 2212 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уметь 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2C17FE" w:rsidRDefault="007F4AAC" w:rsidP="002C17F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2209 «Теоретическая механика»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AAC" w:rsidRPr="0014349C" w:rsidRDefault="007F4AAC" w:rsidP="002C17F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7F4AAC" w:rsidRPr="0014349C" w:rsidRDefault="007F4AAC" w:rsidP="002C17F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7F4AAC" w:rsidRPr="0014349C" w:rsidRDefault="007F4AAC" w:rsidP="002C17F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7F4AAC" w:rsidRPr="0014349C" w:rsidRDefault="007F4AAC" w:rsidP="002C17F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2212 1-1-1-4 </w:t>
            </w:r>
          </w:p>
          <w:p w:rsidR="007F4AAC" w:rsidRPr="007F4AAC" w:rsidRDefault="007F4AAC" w:rsidP="002C17F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7F4AAC" w:rsidRPr="007F4AAC" w:rsidRDefault="007F4AAC" w:rsidP="002C17FE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7F4AAC" w:rsidRPr="0014349C" w:rsidRDefault="007F4AAC" w:rsidP="002C17FE">
            <w:pPr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C17FE" w:rsidRDefault="002C17FE">
      <w:r>
        <w:br w:type="page"/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"/>
        <w:gridCol w:w="601"/>
        <w:gridCol w:w="4573"/>
        <w:gridCol w:w="5120"/>
        <w:gridCol w:w="5120"/>
      </w:tblGrid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ME 19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OE 2210 «Основы электротехники» 1-0-1-3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SM 2211 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 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ME 19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OE 2210 «Основы электротехники»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1-0-1-3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SM 2211 1-1-1-4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 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ME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19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ОЕ 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2210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«Основы электротехники» 1-0-1-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Пререквизиты:</w:t>
            </w:r>
            <w:r w:rsidR="002C17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1203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1-1-0-2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2211 1-1-1-4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 электрические цепи 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SMTMM 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SM 2211 «Сопротивление материалов»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PPMI 3213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3-2-1-5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механики деформируемого твердого тела.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SMTMM 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SM 2211 «Сопротивление материалов»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PRI 3213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3-2-1-5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7F4AAC" w:rsidRPr="0022621A" w:rsidRDefault="007F4AAC" w:rsidP="005A7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 221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«Сопротивление материалов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1-1-1-4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Mat 1202 2-3-0-1,2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1203 2-2-1-2,3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3213  3-2-1-5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6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SMTMM 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TMM 2212 «Теория механизмов и машин»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OKDM 3215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2-1-1-5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Структурный анализ и синтез механизмов. Кинематический анализ механизмов. Силовой анализ механизмов. Синтез зубчатых механизмов. Синтез кулачковых механизмов. Синтез рычажных механизмов.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SMTMM 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TMM 2212 «Теория механизмов и машин»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OKDM 3215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2-1-1-5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Структурный анализ и синтез механизмов. Кинематический анализ механизмов. Силовой анализ механизмов. Синтез зубчатых механизмов. Синтез кулачковых механизмов. Синтез рычажных механизмов.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SMTMM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</w:p>
          <w:p w:rsidR="002C17FE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2212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«Теория механизмов и машин»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1-1-1-4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2209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3215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структурного анализа механизмов.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иметь</w:t>
            </w:r>
            <w:r w:rsidRPr="007F4AAC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представление об</w:t>
            </w:r>
            <w:r w:rsidRPr="007F4AA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основных видах механизмов, общих методах исследования и проектирования</w:t>
            </w:r>
            <w:r w:rsidRPr="007F4AA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kk-KZ" w:eastAsia="ru-RU"/>
              </w:rPr>
              <w:t>.</w:t>
            </w:r>
          </w:p>
        </w:tc>
      </w:tr>
    </w:tbl>
    <w:p w:rsidR="002C17FE" w:rsidRDefault="002C17FE">
      <w:r>
        <w:br w:type="page"/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631"/>
        <w:gridCol w:w="4573"/>
        <w:gridCol w:w="5143"/>
        <w:gridCol w:w="4928"/>
      </w:tblGrid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7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9/6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PPMI 21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PPMI 3213 «Проектирование и производство металлорежущего инструмента» 3-2-1-5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OV 2204 2-1-1-4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TPP 3218  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овладение необходимых знаний по теории и методам конструирования и эксплуатации режущих инструментов.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RRI 21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RRI 3213 «Резание и режущий инструмент» 3-2-1-5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OV 2204 2-1-1-4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PK 3218 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Особенности различных процессов обработки резанием.  Система резания, ее элементы и структура. Обработка металлов резанием – как система резания.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21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PSK 321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сварных конструкций» 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</w:t>
            </w:r>
            <w:r w:rsidR="002C17F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221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2303  2-0-1-4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Постреквизиты:</w:t>
            </w:r>
            <w:r w:rsidR="002C17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PMSKT 430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2-1-1-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PNO 431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2-1-1-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и методы расчета и проектирования,  применение расчетных методов в проектировании сварных соединений и конструкций.</w:t>
            </w:r>
          </w:p>
          <w:p w:rsidR="007F4AAC" w:rsidRPr="007F4AAC" w:rsidRDefault="007F4AAC" w:rsidP="005A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r w:rsidR="005A7063"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сварных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</w:t>
            </w:r>
            <w:r w:rsidR="005A7063"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сварных ферм. Сварные резервуары с плоским днищем. Расчет и проектирование.</w:t>
            </w:r>
          </w:p>
          <w:p w:rsidR="007F4AAC" w:rsidRPr="0014349C" w:rsidRDefault="007F4AAC" w:rsidP="007F4AAC">
            <w:pPr>
              <w:keepNext/>
              <w:tabs>
                <w:tab w:val="left" w:pos="4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  <w:r w:rsidRPr="00143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br w:type="page"/>
              <w:t>8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KG 22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MZhG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3214 «Механика жидкостей и газов» 2-0-1-5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TPP 3218  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привитие студентам комплекса знаний о свойствах жидкостей и газов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Свойства жидкостей и газов. Гидростатика. Гидродинамика. Расчет трубопроводов. Гидропривод. Объемные 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гидромашины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гидравлике.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KG 22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MZhG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3214 «Механика жидкостей и газов» 2-0-1-5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PK 3218  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привитие студентам комплекса знаний о свойствах жидкостей и газов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Свойства жидкостей и газов. Гидростатика. Гидродинамика. Расчет трубопроводов. Гидропривод. Объемные 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гидромашины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811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иметь представление о гидравлике.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OKG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MZhG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3214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«Механика жидкостей и газов»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2-0-1-5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2209 1-2-0-3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3218  2-1-0-6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6/4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OKG 22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OKDM 3215 «Основы конструирования и детали машин» 2-1-1-5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Постреквизиты: OSAPR 3219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OKG 22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OKDM 3215 «Основы конструирования и детали машин» 2-1-1-5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IG 1207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ТМ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Постреквизиты: OCAD 3219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TROK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OKDM 3215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конструирования и детали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машин»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2-1-1-5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Пререквизиты: 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1203 2-2-1-2,3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1207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ТМ 2209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3219 2-1-0-6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6/4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ТО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MRS 3216 «Металлорежущие станки»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TM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TMM 2212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MMTP 4220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: 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ТО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MRS 3216 «Металлорежущие станки»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TM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TMM 2212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MMM 4220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2-0-1-7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: 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TOKS 321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</w:t>
            </w: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нология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и оборудование контактной сварки»  2-1-1-6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Fiz</w:t>
            </w:r>
            <w:proofErr w:type="spellEnd"/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ITM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1208 1-1-0-2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PMSKT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 xml:space="preserve"> 2-1-1-8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KKSS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349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являются: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основные процессы при формировании  со</w:t>
            </w:r>
            <w:r w:rsidRPr="007F4AAC">
              <w:rPr>
                <w:rFonts w:ascii="Times New Roman" w:hAnsi="Times New Roman"/>
                <w:sz w:val="20"/>
                <w:szCs w:val="20"/>
              </w:rPr>
              <w:softHyphen/>
              <w:t>единений при различных видах контактной сварки, технология сварки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и оборудование.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Классификация методов контактной сварки.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Электрическая часть  и механизмы машин контактной сварки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Технология и машины точечной и рельефной сварки.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Технология и машины стыковой и шовной сварки.</w:t>
            </w:r>
          </w:p>
          <w:p w:rsidR="007F4AAC" w:rsidRPr="0014349C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студенты должны</w:t>
            </w:r>
            <w:r w:rsidRPr="007F4AA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TOR 23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TR 3217 «Теория резания» 2-0-1-5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OV 2204 2-1-1-4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TPP 3218  2-1-0-6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Методический и технический аспекты предмета теории резания материалов. Особенности различных процессов обработки резанием. Система резания, ее элементы и структура.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TO 23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ОP 3217 «Конструкторско-технологическое обеспечение производства» 2-0-1-5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TMM 2212 1-1-1-4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PMP 4309 2-1-0-7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получить необходимые знания, умения и навыки в проведении 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нормоконтроля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конструктор-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документации (ЕСКД).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0" w:type="auto"/>
          </w:tcPr>
          <w:p w:rsidR="007F4AAC" w:rsidRPr="00CE7D0E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7063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IP</w:t>
            </w:r>
            <w:r w:rsidRPr="00CE7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7 «Источники </w:t>
            </w:r>
            <w:r w:rsidR="005A7063">
              <w:rPr>
                <w:rFonts w:ascii="Times New Roman" w:hAnsi="Times New Roman"/>
                <w:b/>
                <w:sz w:val="24"/>
                <w:szCs w:val="24"/>
              </w:rPr>
              <w:t>питания для сварки» 2-0-1-5</w:t>
            </w:r>
          </w:p>
          <w:p w:rsidR="007F4AAC" w:rsidRPr="00CE7D0E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CE7D0E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CE7D0E">
              <w:rPr>
                <w:rFonts w:ascii="Times New Roman" w:hAnsi="Times New Roman"/>
                <w:b/>
                <w:sz w:val="24"/>
                <w:szCs w:val="24"/>
              </w:rPr>
              <w:t xml:space="preserve"> 2-1-1-7</w:t>
            </w:r>
          </w:p>
          <w:p w:rsidR="007F4AAC" w:rsidRPr="007F4AAC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принцип работы, устройство и особенности эксплуатации источников питания сварочной дуги, элементной базы источников питания.</w:t>
            </w:r>
            <w:r w:rsidR="005A70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</w:t>
            </w:r>
          </w:p>
          <w:p w:rsidR="007F4AAC" w:rsidRPr="00CE7D0E" w:rsidRDefault="007F4AAC" w:rsidP="005A7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РТР 24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ТРР 3218 «Технологическая подготовка производства»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ТРМР 2302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Р 4307 2-1-1-7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Определение круга задач технологической подготовки производства. Анализ технологичности изделия. Определение норм расхода материалов.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КО 24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РК 3218 «Прочность конструкций»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ТРМР 2302 2-0-1-4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Р 4307 2-1-1-7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0" w:type="auto"/>
          </w:tcPr>
          <w:p w:rsidR="007F4AAC" w:rsidRPr="0012260A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24</w:t>
            </w:r>
          </w:p>
          <w:p w:rsidR="007F4AAC" w:rsidRPr="0012260A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GOM </w:t>
            </w:r>
            <w:r w:rsidRPr="0012260A">
              <w:rPr>
                <w:rFonts w:ascii="Times New Roman" w:hAnsi="Times New Roman"/>
                <w:b/>
                <w:sz w:val="24"/>
                <w:szCs w:val="24"/>
              </w:rPr>
              <w:t>3218</w:t>
            </w: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«Газопламенная обработка металлов»</w:t>
            </w:r>
          </w:p>
          <w:p w:rsidR="007F4AAC" w:rsidRPr="00FC1933" w:rsidRDefault="002C17FE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F4AAC" w:rsidRPr="00FC19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2-1-0-6</w:t>
            </w:r>
          </w:p>
          <w:p w:rsidR="007F4AAC" w:rsidRPr="0012260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2260A">
              <w:rPr>
                <w:rFonts w:ascii="Times New Roman" w:hAnsi="Times New Roman"/>
                <w:b/>
                <w:sz w:val="24"/>
              </w:rPr>
              <w:t>Him</w:t>
            </w:r>
            <w:proofErr w:type="spellEnd"/>
            <w:r w:rsidRPr="0012260A">
              <w:rPr>
                <w:rFonts w:ascii="Times New Roman" w:hAnsi="Times New Roman"/>
                <w:b/>
                <w:sz w:val="24"/>
              </w:rPr>
              <w:t xml:space="preserve"> 1201 1-0-1-1</w:t>
            </w:r>
          </w:p>
          <w:p w:rsidR="007F4AAC" w:rsidRPr="0012260A" w:rsidRDefault="007F4AAC" w:rsidP="007F4AAC">
            <w:pPr>
              <w:pStyle w:val="21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</w:rPr>
              <w:t>Fiz 1203 2-2-1-2,3</w:t>
            </w:r>
          </w:p>
          <w:p w:rsidR="007F4AAC" w:rsidRPr="00FC1933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6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  <w:r w:rsidRPr="0012260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</w:rPr>
              <w:t>7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знание 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7F4AAC" w:rsidRPr="0012260A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иметь представление о</w:t>
            </w:r>
            <w:r w:rsidRPr="007F4AAC">
              <w:rPr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РТР 24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OSAPR 3219 «Основы САПР»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ITM 1208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MM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ТР 4220 2-0-1-7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: Автоматизированное 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КО 24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OCAD 3219 «Основы СА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/CAM/CAE» 2-1-0-6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ITM 1208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MMM 4220 2-0-1-7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работы с современными программными комплексами.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Концепция создания CAD/ CAM/ CAE систем. Системы автоматизированного проектирования – CAD. Системы технологической подготовки производства – САМ. Интеграция CAD-систем в САМ. Системы инженерного анализа – САЕ.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0" w:type="auto"/>
          </w:tcPr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  <w:p w:rsidR="002C17FE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TSP 321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9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«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Теория сварочных процессов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» 2-1-0-6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Пререквизиты:</w:t>
            </w:r>
            <w:r w:rsidR="002C17F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Him 1201 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1-0-1-1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Fiz 1203 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2-2-1-2,3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Постреквизиты:</w:t>
            </w:r>
            <w:r w:rsidR="002C17F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4307</w:t>
            </w:r>
            <w:r w:rsidRPr="00754D6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2-1-1-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7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являются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7F4AAC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7F4AAC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(БД)</w:t>
            </w: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MM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ТР 25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ММТР 4220 «Математическое моделирование технологических процессов» 2-0-1-7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ITM 1208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технологических процессов.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MMM 25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MM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4220 «Математическое моделирование в машиностроении»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ITM 1208 1-1-0-2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-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машиностроении.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7F4AAC" w:rsidRPr="0022621A" w:rsidRDefault="007F4AAC" w:rsidP="006A7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постановке задачи синтеза маршрута обработки детали; о математическом моделировании на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икро, -макро и 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метауровнях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4AAC" w:rsidRPr="0015207B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15207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F4AAC" w:rsidRPr="0015207B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ASP 4</w:t>
            </w:r>
            <w:r w:rsidRPr="0015207B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Pr="001520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</w:t>
            </w:r>
            <w:r w:rsidRPr="001520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Автоматизация сварочных процессов»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2-0-1-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152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F4AAC" w:rsidRPr="0015207B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07B">
              <w:rPr>
                <w:rFonts w:ascii="Times New Roman" w:hAnsi="Times New Roman"/>
                <w:b/>
                <w:sz w:val="24"/>
                <w:szCs w:val="24"/>
              </w:rPr>
              <w:t>Постреквизиты: -</w:t>
            </w:r>
          </w:p>
          <w:p w:rsidR="007F4AAC" w:rsidRPr="007F4AAC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построение систем автоматического регулирования и управления сварочными процессами.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7F4AAC" w:rsidRPr="0015207B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оборудовании и средствах автоматизации сварочных процессов.</w:t>
            </w:r>
          </w:p>
        </w:tc>
      </w:tr>
      <w:tr w:rsidR="007F4AAC" w:rsidRPr="0022621A" w:rsidTr="002C17FE">
        <w:trPr>
          <w:trHeight w:val="274"/>
        </w:trPr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2C17FE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7F4AAC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2C17FE" w:rsidRPr="0022621A" w:rsidRDefault="002C17FE" w:rsidP="002C17F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K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 28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КМТ 2303 «Конструкционные материалы и термообработка»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1201 1-0-1-1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PPZ 3304 2-0-1-6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иметь представление об основных конструкционных материалах и их классификации;   способах  получения заготовок  литьем,  сваркой.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K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 28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КМТ 2303 «Конструкционные материалы и термообработка»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2-0-1-4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1201 1-0-1-1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Fiz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1203 2-2-1-2,3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PPZ 3304 2-0-1-6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об основных конструкционных материалах и их классификации;   способах  получения заготовок  литьем,  сваркой.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KMT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28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2303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2-0-1-4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1434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2C17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1201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1203 2-2-1-2,3 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3304</w:t>
            </w:r>
            <w:r w:rsidRPr="00F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2-0-1-6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PP 29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PPZ 3304 «Проектирование и производство заготовок» 2-0-1-6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TM 2209 1-2-0-3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SAPRTP 4306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1-1-0-7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привитие студентам комплекс знаний в конструировании заготовок, их производстве и выборе методов получения заготовок.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Требования к конструированию, разработке технических условий, вычерчиванию рабочего чертежа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PP 29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PPZ 3304 «Проектирование и производство заготовок» 2-0-1-6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TM 2209 1-2-0-3</w:t>
            </w:r>
          </w:p>
          <w:p w:rsidR="007F4AAC" w:rsidRPr="000B2A1C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TR 4306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A1C">
              <w:rPr>
                <w:rFonts w:ascii="Times New Roman" w:hAnsi="Times New Roman"/>
                <w:b/>
                <w:sz w:val="24"/>
                <w:szCs w:val="24"/>
              </w:rPr>
              <w:t>1-1-0-7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: привитие студентам комплекс знаний в конструировании заготовок, их производстве и выборе методов получения заготовок.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напусками. Выбор методов получения, обеспечивающий заданное качество готовой детали.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1C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обучения: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0" w:type="auto"/>
          </w:tcPr>
          <w:p w:rsidR="007F4AAC" w:rsidRPr="0015207B" w:rsidRDefault="007F4AAC" w:rsidP="007F4AAC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  <w:p w:rsidR="007F4AAC" w:rsidRPr="00754D68" w:rsidRDefault="007F4AAC" w:rsidP="007F4AAC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OPSK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304 Основы производства сварных конструкций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</w:t>
            </w:r>
            <w:r w:rsidRPr="00754D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  <w:p w:rsidR="007F4AAC" w:rsidRPr="0015207B" w:rsidRDefault="007F4AAC" w:rsidP="007F4AAC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KMT 23</w:t>
            </w:r>
            <w:r w:rsidR="002C17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2-0-1-4</w:t>
            </w:r>
          </w:p>
          <w:p w:rsidR="007F4AAC" w:rsidRPr="0015207B" w:rsidRDefault="007F4AAC" w:rsidP="007F4AAC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TPMP 23</w:t>
            </w:r>
            <w:r w:rsidRPr="00375F8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15 </w:t>
            </w:r>
            <w:r w:rsidRPr="0015207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2-0-1-4</w:t>
            </w:r>
          </w:p>
          <w:p w:rsidR="007F4AAC" w:rsidRPr="00FC1933" w:rsidRDefault="007F4AAC" w:rsidP="002C17FE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15207B">
              <w:rPr>
                <w:rFonts w:ascii="Times New Roman" w:hAnsi="Times New Roman"/>
                <w:i w:val="0"/>
                <w:sz w:val="24"/>
                <w:szCs w:val="24"/>
              </w:rPr>
              <w:t>Постреквизиты:</w:t>
            </w:r>
            <w:r w:rsidR="002C17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C17FE">
              <w:rPr>
                <w:rFonts w:ascii="Times New Roman" w:hAnsi="Times New Roman"/>
                <w:i w:val="0"/>
                <w:sz w:val="24"/>
              </w:rPr>
              <w:t xml:space="preserve">PMSKT </w:t>
            </w:r>
            <w:r>
              <w:rPr>
                <w:rFonts w:ascii="Times New Roman" w:hAnsi="Times New Roman"/>
                <w:sz w:val="24"/>
              </w:rPr>
              <w:t>430</w:t>
            </w:r>
            <w:r w:rsidRPr="00FC1933">
              <w:rPr>
                <w:rFonts w:ascii="Times New Roman" w:hAnsi="Times New Roman"/>
                <w:sz w:val="24"/>
              </w:rPr>
              <w:t>7</w:t>
            </w:r>
            <w:r w:rsidRPr="0012260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2-1-1-</w:t>
            </w:r>
            <w:r w:rsidRPr="00FC1933">
              <w:rPr>
                <w:rFonts w:ascii="Times New Roman" w:hAnsi="Times New Roman"/>
                <w:sz w:val="24"/>
              </w:rPr>
              <w:t>7</w:t>
            </w:r>
          </w:p>
          <w:p w:rsidR="007F4AAC" w:rsidRPr="007F4AAC" w:rsidRDefault="007F4AAC" w:rsidP="007F4AAC">
            <w:pPr>
              <w:pStyle w:val="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является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сущность технологических операций и оборудование для их выполнения в производственном цикле изготовления сварных изделий</w:t>
            </w:r>
          </w:p>
          <w:p w:rsidR="007F4AAC" w:rsidRPr="007F4AAC" w:rsidRDefault="007F4AAC" w:rsidP="005A7063">
            <w:pPr>
              <w:pStyle w:val="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Подготовка металла. Резка металла. Гибка металла. Образование отверстий. Термическая обработка. Остаточные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lastRenderedPageBreak/>
              <w:t>напряжения и деформации. Сборка и сварка конструкций. Дефекты и контроль сварных швов.</w:t>
            </w:r>
          </w:p>
          <w:p w:rsidR="007F4AAC" w:rsidRPr="0015207B" w:rsidRDefault="007F4AAC" w:rsidP="005A7063">
            <w:pPr>
              <w:pStyle w:val="21"/>
              <w:rPr>
                <w:rFonts w:ascii="Times New Roman" w:hAnsi="Times New Roman"/>
                <w:sz w:val="24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r w:rsidRPr="007F4AAC">
              <w:rPr>
                <w:rFonts w:ascii="Times New Roman" w:hAnsi="Times New Roman"/>
                <w:sz w:val="20"/>
                <w:szCs w:val="20"/>
                <w:lang w:val="ru-RU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17</w:t>
            </w:r>
          </w:p>
        </w:tc>
        <w:tc>
          <w:tcPr>
            <w:tcW w:w="0" w:type="auto"/>
            <w:vAlign w:val="center"/>
          </w:tcPr>
          <w:p w:rsidR="007F4AAC" w:rsidRDefault="0072432A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6/4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2C17FE" w:rsidRPr="0022621A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PP 29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3305 «Основы конструирования приспособлений»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TR 3217 2-0-1-5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ОААРР 4311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овладение бакалаврами необходимых знаний, умений и навыков по т</w:t>
            </w:r>
            <w:r w:rsidR="005A7063">
              <w:rPr>
                <w:rFonts w:ascii="Times New Roman" w:hAnsi="Times New Roman"/>
                <w:sz w:val="20"/>
                <w:szCs w:val="20"/>
              </w:rPr>
              <w:t>еории и методам конструирования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и эксплуатации приспособлений.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знать основные принципы установки и закрепления заготовок в приспособлении; типовые схемы установки, конструкции установочных элементов.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PP 29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ТО 3305 «Проектирование технологической оснастки»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RRI 3213 3-2-1-5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Постреквизиты: TAUAPP 4311 2-1-1-7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0" w:type="auto"/>
          </w:tcPr>
          <w:p w:rsidR="007F4AAC" w:rsidRPr="00753C5A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 2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F4AAC" w:rsidRPr="00E33F1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TOSP </w:t>
            </w: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3305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и оборудование свар</w:t>
            </w:r>
            <w:proofErr w:type="spellStart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753C5A">
              <w:rPr>
                <w:rFonts w:ascii="Times New Roman" w:hAnsi="Times New Roman"/>
                <w:b/>
                <w:sz w:val="24"/>
                <w:szCs w:val="24"/>
              </w:rPr>
              <w:t xml:space="preserve"> плавлением»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F4AAC" w:rsidRPr="00753C5A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753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3301 1-1-0-5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5A"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PMSKT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сварочные технологии, применяемые в производстве и монтаже сварных конструкций, с оборудованием  и сварочными материалами.                       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7F4AAC" w:rsidRPr="007F4AAC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</w:t>
            </w:r>
          </w:p>
          <w:p w:rsidR="007F4AAC" w:rsidRPr="00753C5A" w:rsidRDefault="007F4AAC" w:rsidP="007F4A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3/2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</w:tcPr>
          <w:p w:rsidR="007F4AAC" w:rsidRPr="005A7063" w:rsidRDefault="007F4AAC" w:rsidP="006A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Teh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  <w:p w:rsidR="007F4AAC" w:rsidRPr="005A7063" w:rsidRDefault="007F4AAC" w:rsidP="006A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SAPRTP 4306 «САПР ТП» 1-1-0-7</w:t>
            </w:r>
          </w:p>
          <w:p w:rsidR="007F4AAC" w:rsidRPr="005A7063" w:rsidRDefault="007F4AAC" w:rsidP="006A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OSAPR 3219</w:t>
            </w:r>
          </w:p>
          <w:p w:rsidR="007F4AAC" w:rsidRPr="005A7063" w:rsidRDefault="007F4AAC" w:rsidP="006A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2-1-0-6</w:t>
            </w:r>
          </w:p>
          <w:p w:rsidR="007F4AAC" w:rsidRPr="00B3402F" w:rsidRDefault="007F4AAC" w:rsidP="00B3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 xml:space="preserve">Постреквизиты: </w:t>
            </w:r>
            <w:r w:rsidRPr="00B3402F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</w:p>
          <w:p w:rsidR="007F4AAC" w:rsidRPr="0022621A" w:rsidRDefault="007F4AAC" w:rsidP="006A7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7F4AAC" w:rsidRPr="0022621A" w:rsidRDefault="007F4AAC" w:rsidP="006A7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Основы автоматизированного проектирования технологических процессов на основе современных пакетов прикладных программ. Системы автоматизированного проектирования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для станков с ЧПУ. Современные САПР ТП и их совершенствование (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ТехноПро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>, T-</w:t>
            </w:r>
            <w:proofErr w:type="spellStart"/>
            <w:r w:rsidRPr="0022621A">
              <w:rPr>
                <w:rFonts w:ascii="Times New Roman" w:hAnsi="Times New Roman"/>
                <w:sz w:val="20"/>
                <w:szCs w:val="20"/>
              </w:rPr>
              <w:t>Flex</w:t>
            </w:r>
            <w:proofErr w:type="spell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и др.).</w:t>
            </w:r>
          </w:p>
          <w:p w:rsidR="007F4AAC" w:rsidRPr="0022621A" w:rsidRDefault="007F4AAC" w:rsidP="006A75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знать способы и порядок ввода в ЭВМ входной информации об объектах проектирования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Teh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TR 4306 «Технология ремонта» 1-1-0-7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OV 2204 2-1-1-4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Основные закономерности влияния технологической системы на точность и производительность обработки. Формирование поверхностного слоя эксплуатационных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качеств деталей машин и наименьшую себестоимость изготовляемых деталей.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02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0" w:type="auto"/>
          </w:tcPr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F4AAC" w:rsidRPr="00E33F1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KKSS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4305 «Контроль качества сварных соединений» 2-1-1-7</w:t>
            </w:r>
          </w:p>
          <w:p w:rsidR="007F4AAC" w:rsidRPr="00E33F1C" w:rsidRDefault="007F4AAC" w:rsidP="002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F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KMT 2303 </w:t>
            </w:r>
            <w:r w:rsidRPr="00E33F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классификация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7F4AAC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Радиационная дефектоскопия . Источники излучения. Ультразвуковая дефектоскопия.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Аппаратура УЗК, эталоны и тест образцы.</w:t>
            </w:r>
            <w:r w:rsidRPr="007F4AAC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  <w:r w:rsidRPr="00E33F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6/4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Teh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  <w:p w:rsidR="0072432A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Р 4307 «Технология производства» 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Teh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Р 4307 «Технология производства»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2-1-1-7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заготовок.</w:t>
            </w:r>
          </w:p>
        </w:tc>
        <w:tc>
          <w:tcPr>
            <w:tcW w:w="0" w:type="auto"/>
          </w:tcPr>
          <w:p w:rsidR="007F4AAC" w:rsidRPr="00E33F1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Teh</w:t>
            </w:r>
            <w:proofErr w:type="spellEnd"/>
            <w:r w:rsidRPr="00E33F1C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17FE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PMSK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 430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«Производство и монтаж сварных конструкций и трубопроводов» </w:t>
            </w:r>
          </w:p>
          <w:p w:rsidR="007F4AAC" w:rsidRPr="00E33F1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F4AAC" w:rsidRPr="00FC1933" w:rsidRDefault="007F4AAC" w:rsidP="006A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TOSP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3305 </w:t>
            </w:r>
            <w:r w:rsidRPr="00E33F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F4AAC" w:rsidRPr="00E33F1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1C">
              <w:rPr>
                <w:rFonts w:ascii="Times New Roman" w:hAnsi="Times New Roman"/>
                <w:b/>
                <w:sz w:val="24"/>
                <w:szCs w:val="24"/>
              </w:rPr>
              <w:t>Постреквизиты: -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проектирование  технологического процесса изготовления сварных конструкций.                               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Технологичность сварной конструкции и проектирование технологического процесса. </w:t>
            </w:r>
          </w:p>
          <w:p w:rsidR="007F4AAC" w:rsidRPr="007F4AAC" w:rsidRDefault="007F4AAC" w:rsidP="005A7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Механическое сварочное оборудование.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Оборудование для сборки сварных конструкций.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Технология изготовления полотнищ.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Технология изготовления ферм.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Технология изготовления емкостей и сосудов.</w:t>
            </w:r>
            <w:r w:rsidRPr="007F4AAC">
              <w:rPr>
                <w:rFonts w:ascii="Times New Roman" w:eastAsia="Times New Roman" w:hAnsi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Сварка магистральных трубопроводов.</w:t>
            </w:r>
          </w:p>
          <w:p w:rsidR="007F4AAC" w:rsidRPr="00E33F1C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063" w:rsidRPr="007F4AAC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, полученные при изучении дисциплины «Производство и монтаж сварных конструкций и трубопроводов», используется при выполнении курсового проекта по дисциплине ПМСКТ и дипломного проекта.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6/4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ОААРР 32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ОААРР 4311 «Основы автоматики и АПП» 2-1-1-7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Задачи и основные направления автоматизации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процессов в машиностроении. Ступени автоматизации производства. Принцип действия и общие свойства систем автоматического регулирования и следящих систем.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умение пользоваться 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TAUAPP 32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TAUAPP 4311 «ТАУ и АПП» 2-1-1-7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управление производственными процессами с помощью современных средств автоматики и вычислительной техники.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4308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«Экономика предприятия» 1-1-0-7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Пререквизиты:</w:t>
            </w:r>
            <w:r w:rsidR="002C17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1202 2-3-0-1,2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3/2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EPP 31</w:t>
            </w:r>
          </w:p>
          <w:p w:rsidR="002C17FE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EP 4308 «Экономика предприятия» 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1-1-0-7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микро уровне</w:t>
            </w:r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EPP 31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EP 4308 «Экономика предприятия» 1-1-0-7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Пререквизиты: </w:t>
            </w:r>
            <w:proofErr w:type="spell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proofErr w:type="spell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1202 2-3-0-1,2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621A">
              <w:rPr>
                <w:rFonts w:ascii="Times New Roman" w:hAnsi="Times New Roman"/>
                <w:sz w:val="20"/>
                <w:szCs w:val="20"/>
              </w:rPr>
              <w:t>микро уровне</w:t>
            </w:r>
            <w:proofErr w:type="gramEnd"/>
            <w:r w:rsidRPr="00226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7F4AAC" w:rsidRPr="0022621A" w:rsidRDefault="007F4AAC" w:rsidP="007F4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CC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>: 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плана.</w:t>
            </w:r>
          </w:p>
        </w:tc>
        <w:tc>
          <w:tcPr>
            <w:tcW w:w="0" w:type="auto"/>
          </w:tcPr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7F4AAC" w:rsidRPr="005523A4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PSC 430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сварочных</w:t>
            </w:r>
          </w:p>
          <w:p w:rsidR="007F4AAC" w:rsidRPr="005523A4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цехов» 2-1-0-7 </w:t>
            </w:r>
          </w:p>
          <w:p w:rsidR="005A7063" w:rsidRPr="002C17FE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</w:t>
            </w: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TOKS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A7063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7F4AAC" w:rsidRPr="00FC193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A4">
              <w:rPr>
                <w:rFonts w:ascii="Times New Roman" w:hAnsi="Times New Roman"/>
                <w:b/>
                <w:sz w:val="24"/>
                <w:szCs w:val="24"/>
              </w:rPr>
              <w:t>Постреквизиты: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F4AAC" w:rsidRPr="007F4AA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расчет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F4AAC" w:rsidRPr="005A7063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Пространственное размещение производственного процесса</w:t>
            </w:r>
          </w:p>
          <w:p w:rsidR="007F4AAC" w:rsidRPr="005523A4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>с</w:t>
            </w:r>
            <w:r w:rsidR="005A7063">
              <w:rPr>
                <w:rFonts w:ascii="Times New Roman" w:hAnsi="Times New Roman"/>
                <w:sz w:val="20"/>
                <w:szCs w:val="20"/>
              </w:rPr>
              <w:t>туденты должны знать: основные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принципы, правила  и нормы технологического проектирования  современных сварочных цехов.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1A">
              <w:rPr>
                <w:rFonts w:ascii="Times New Roman" w:hAnsi="Times New Roman"/>
                <w:sz w:val="20"/>
                <w:szCs w:val="20"/>
              </w:rPr>
              <w:t>5/3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Pr="0022621A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Align w:val="center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Модуль EPP 31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PMC 4309 «Проектирование механосборочных цехов» 2-1-0-7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является: ознакомление с предметной областью деятельности специалиста по машиностроению.</w:t>
            </w:r>
          </w:p>
          <w:p w:rsidR="007F4AAC" w:rsidRPr="0022621A" w:rsidRDefault="007F4AAC" w:rsidP="005A7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Общие положения проектирования механосборочного производства. Состав и количество основного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технологического оборудования. Структура построения основных производственных процессов и определение состава и числа работающих.</w:t>
            </w:r>
          </w:p>
          <w:p w:rsidR="007F4AAC" w:rsidRPr="0022621A" w:rsidRDefault="007F4AAC" w:rsidP="005A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0" w:type="auto"/>
          </w:tcPr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EPP 31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PM</w:t>
            </w:r>
            <w:proofErr w:type="gramStart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 4309 «Проектирование машиностроительного производства» 2-1-0-7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>Пререквизиты: MRS 3216 2-1-1-6</w:t>
            </w:r>
          </w:p>
          <w:p w:rsidR="007F4AAC" w:rsidRPr="005A7063" w:rsidRDefault="007F4AAC" w:rsidP="005A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63">
              <w:rPr>
                <w:rFonts w:ascii="Times New Roman" w:hAnsi="Times New Roman"/>
                <w:b/>
                <w:sz w:val="24"/>
                <w:szCs w:val="24"/>
              </w:rPr>
              <w:t xml:space="preserve">Постреквизиты: </w:t>
            </w:r>
            <w:r w:rsidRPr="005A7063"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</w:p>
          <w:p w:rsidR="007F4AAC" w:rsidRPr="0022621A" w:rsidRDefault="007F4AAC" w:rsidP="00B83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7F4AAC" w:rsidRPr="0022621A" w:rsidRDefault="007F4AAC" w:rsidP="00B83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Содержание основных разделов: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Методы проектирования механосборочного производства легкого, среднего и тяжелого машиностроения. </w:t>
            </w:r>
            <w:r w:rsidRPr="0022621A">
              <w:rPr>
                <w:rFonts w:ascii="Times New Roman" w:hAnsi="Times New Roman"/>
                <w:sz w:val="20"/>
                <w:szCs w:val="20"/>
              </w:rPr>
              <w:lastRenderedPageBreak/>
              <w:t>Компоновочные и планировочные решения цехов и гибких производственных систем.</w:t>
            </w:r>
          </w:p>
          <w:p w:rsidR="007F4AAC" w:rsidRPr="0022621A" w:rsidRDefault="007F4AAC" w:rsidP="00B83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FD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22621A">
              <w:rPr>
                <w:rFonts w:ascii="Times New Roman" w:hAnsi="Times New Roman"/>
                <w:sz w:val="20"/>
                <w:szCs w:val="20"/>
              </w:rPr>
              <w:t xml:space="preserve"> студенты должны уметь определять необходимое количество основного и вспомогательного оборудования.</w:t>
            </w:r>
          </w:p>
        </w:tc>
        <w:tc>
          <w:tcPr>
            <w:tcW w:w="0" w:type="auto"/>
          </w:tcPr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Модуль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EP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Р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4310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1-0-1-7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Пререквизиты: OB</w:t>
            </w:r>
            <w:proofErr w:type="spellStart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Zh</w:t>
            </w:r>
            <w:proofErr w:type="spellEnd"/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1103</w:t>
            </w:r>
            <w:r w:rsidRPr="00143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1-1-0-1</w:t>
            </w:r>
          </w:p>
          <w:p w:rsidR="007F4AAC" w:rsidRPr="0014349C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43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F4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7F4AAC" w:rsidRPr="007F4AA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Система управления охраной труда (УОТ) на промышленных предприятиях. Гигиена труда и производственная санитария. Техника безопасности. Пожарная </w:t>
            </w:r>
            <w:r w:rsidRPr="007F4A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безопасность.</w:t>
            </w:r>
          </w:p>
          <w:p w:rsidR="007F4AAC" w:rsidRPr="0014349C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F4AA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F4AA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  <w:tr w:rsidR="007F4AAC" w:rsidRPr="0022621A" w:rsidTr="002C17FE">
        <w:tc>
          <w:tcPr>
            <w:tcW w:w="0" w:type="auto"/>
            <w:vAlign w:val="center"/>
          </w:tcPr>
          <w:p w:rsidR="007F4AAC" w:rsidRPr="006C68FF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7F4AAC" w:rsidRDefault="007F4AAC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2C17FE" w:rsidRDefault="002C17FE" w:rsidP="002C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(ПД)</w:t>
            </w:r>
          </w:p>
          <w:p w:rsidR="007F4AAC" w:rsidRDefault="007F4AAC" w:rsidP="002C17FE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7F4AAC" w:rsidRPr="004F1FB9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EPP</w:t>
            </w:r>
            <w:r w:rsidRPr="004F1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</w:t>
            </w:r>
          </w:p>
          <w:p w:rsidR="007F4AA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</w:t>
            </w:r>
            <w:r w:rsidRPr="004F1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7F4AAC" w:rsidRPr="00547777" w:rsidRDefault="007F4AAC" w:rsidP="007F4A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 w:rsidRPr="004F1FB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7F4AAC" w:rsidRPr="00547777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7F4AAC" w:rsidRPr="00547777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7F4AAC" w:rsidRPr="00547777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0" w:type="auto"/>
          </w:tcPr>
          <w:p w:rsidR="007F4AAC" w:rsidRPr="004F1FB9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EPP</w:t>
            </w:r>
            <w:r w:rsidRPr="004F1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</w:t>
            </w:r>
          </w:p>
          <w:p w:rsidR="007F4AAC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</w:t>
            </w:r>
            <w:r w:rsidRPr="004F1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7F4AAC" w:rsidRPr="00547777" w:rsidRDefault="007F4AAC" w:rsidP="007F4A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Пререквизиты: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 w:rsidRPr="004F1FB9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7F4AAC" w:rsidRPr="00547777" w:rsidRDefault="007F4AAC" w:rsidP="007F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7F4AAC" w:rsidRPr="00547777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7F4AAC" w:rsidRPr="00547777" w:rsidRDefault="007F4AAC" w:rsidP="007F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7F4AAC" w:rsidRDefault="007F4AAC" w:rsidP="007F4A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0" w:type="auto"/>
          </w:tcPr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PNO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PNO 431</w:t>
            </w: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54D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«Проектирование нестандартного оборудования» </w:t>
            </w:r>
          </w:p>
          <w:p w:rsidR="007F4AAC" w:rsidRPr="00FC1933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2-1-1-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Пререквизиты:</w:t>
            </w:r>
            <w:r w:rsidR="002C1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4D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OKDM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321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933">
              <w:rPr>
                <w:rFonts w:ascii="Times New Roman" w:hAnsi="Times New Roman"/>
                <w:b/>
                <w:sz w:val="24"/>
                <w:szCs w:val="24"/>
              </w:rPr>
              <w:t>2-1-1-5</w:t>
            </w:r>
          </w:p>
          <w:p w:rsidR="007F4AAC" w:rsidRPr="00754D68" w:rsidRDefault="007F4AAC" w:rsidP="007F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D68">
              <w:rPr>
                <w:rFonts w:ascii="Times New Roman" w:hAnsi="Times New Roman"/>
                <w:b/>
                <w:sz w:val="24"/>
                <w:szCs w:val="24"/>
              </w:rPr>
              <w:t>Постреквизиты: -</w:t>
            </w:r>
          </w:p>
          <w:p w:rsidR="007F4AAC" w:rsidRPr="007F4AAC" w:rsidRDefault="007F4AAC" w:rsidP="007F4AAC">
            <w:pPr>
              <w:pStyle w:val="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расчет оснастки и приспособлений для изготовления сварных конструкций.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4AAC" w:rsidRPr="007F4AAC" w:rsidRDefault="007F4AAC" w:rsidP="007F4AAC">
            <w:pPr>
              <w:pStyle w:val="21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F4AAC"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Содержание </w:t>
            </w:r>
            <w:r w:rsidRPr="007F4AA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Требования к сварочным приспособлениям. 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7F4A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Универсально-сборочные приспособления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F4A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Стенды и кондукторы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F4A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Кантователи, вращатели и манипуляторы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F4AAC" w:rsidRPr="00754D68" w:rsidRDefault="007F4AAC" w:rsidP="007F4A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AC">
              <w:rPr>
                <w:rFonts w:ascii="Times New Roman" w:hAnsi="Times New Roman"/>
                <w:b/>
                <w:sz w:val="20"/>
                <w:szCs w:val="20"/>
              </w:rPr>
              <w:t>В результате изучения дисциплины</w:t>
            </w:r>
            <w:r w:rsidRPr="007F4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студенты должны иметь представление о базировании деталей и выбору установочных баз, правилах конструирования приспособлений. </w:t>
            </w:r>
          </w:p>
        </w:tc>
      </w:tr>
    </w:tbl>
    <w:p w:rsidR="008400BE" w:rsidRPr="002C17FE" w:rsidRDefault="008400BE" w:rsidP="007F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32A" w:rsidRPr="002C17FE" w:rsidRDefault="0072432A" w:rsidP="007F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0BE" w:rsidRPr="0072432A" w:rsidRDefault="008400BE" w:rsidP="007243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>Зав. кафедрой Т</w:t>
      </w:r>
      <w:proofErr w:type="gramStart"/>
      <w:r w:rsidR="0072432A">
        <w:rPr>
          <w:rFonts w:ascii="Times New Roman" w:hAnsi="Times New Roman"/>
          <w:b/>
          <w:sz w:val="28"/>
          <w:szCs w:val="28"/>
          <w:lang w:val="en-US"/>
        </w:rPr>
        <w:t>O</w:t>
      </w:r>
      <w:proofErr w:type="gramEnd"/>
      <w:r w:rsidRPr="0083145B">
        <w:rPr>
          <w:rFonts w:ascii="Times New Roman" w:hAnsi="Times New Roman"/>
          <w:b/>
          <w:sz w:val="28"/>
          <w:szCs w:val="28"/>
        </w:rPr>
        <w:t>М</w:t>
      </w:r>
      <w:r w:rsidR="0072432A">
        <w:rPr>
          <w:rFonts w:ascii="Times New Roman" w:hAnsi="Times New Roman"/>
          <w:b/>
          <w:sz w:val="28"/>
          <w:szCs w:val="28"/>
          <w:lang w:val="kk-KZ"/>
        </w:rPr>
        <w:t>иС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="0072432A">
        <w:rPr>
          <w:rFonts w:ascii="Times New Roman" w:hAnsi="Times New Roman"/>
          <w:b/>
          <w:sz w:val="28"/>
          <w:szCs w:val="28"/>
          <w:lang w:val="kk-KZ"/>
        </w:rPr>
        <w:t>Жетесова Г.С.</w:t>
      </w:r>
    </w:p>
    <w:p w:rsidR="008400BE" w:rsidRPr="0083145B" w:rsidRDefault="008400BE" w:rsidP="0072432A">
      <w:pPr>
        <w:spacing w:after="0" w:line="240" w:lineRule="auto"/>
        <w:ind w:firstLine="3402"/>
        <w:jc w:val="center"/>
        <w:rPr>
          <w:rFonts w:ascii="Times New Roman" w:hAnsi="Times New Roman"/>
          <w:b/>
          <w:sz w:val="28"/>
          <w:szCs w:val="28"/>
        </w:rPr>
      </w:pPr>
    </w:p>
    <w:p w:rsidR="008400BE" w:rsidRPr="0083145B" w:rsidRDefault="008400BE" w:rsidP="007243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3F6398" w:rsidRDefault="003F6398" w:rsidP="007F4AAC">
      <w:pPr>
        <w:spacing w:after="0" w:line="240" w:lineRule="auto"/>
      </w:pPr>
    </w:p>
    <w:sectPr w:rsidR="003F6398" w:rsidSect="002262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E"/>
    <w:rsid w:val="000B2A1C"/>
    <w:rsid w:val="000E46CC"/>
    <w:rsid w:val="00214805"/>
    <w:rsid w:val="0022621A"/>
    <w:rsid w:val="00260811"/>
    <w:rsid w:val="002C17FE"/>
    <w:rsid w:val="003F6398"/>
    <w:rsid w:val="004F1FB9"/>
    <w:rsid w:val="005914E4"/>
    <w:rsid w:val="005A7063"/>
    <w:rsid w:val="00606615"/>
    <w:rsid w:val="006A7563"/>
    <w:rsid w:val="006E76F2"/>
    <w:rsid w:val="0072432A"/>
    <w:rsid w:val="007F4AAC"/>
    <w:rsid w:val="008400BE"/>
    <w:rsid w:val="00B3402F"/>
    <w:rsid w:val="00B83FDB"/>
    <w:rsid w:val="00B84F39"/>
    <w:rsid w:val="00CE3787"/>
    <w:rsid w:val="00DD2521"/>
    <w:rsid w:val="00E86CBD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F4AA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B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7F4AAC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7F4AAC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7F4AA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F4AA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B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7F4AAC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4"/>
      <w:lang w:val="kk-KZ" w:eastAsia="x-none"/>
    </w:rPr>
  </w:style>
  <w:style w:type="character" w:customStyle="1" w:styleId="22">
    <w:name w:val="Основной текст 2 Знак"/>
    <w:basedOn w:val="a0"/>
    <w:link w:val="21"/>
    <w:rsid w:val="007F4AAC"/>
    <w:rPr>
      <w:rFonts w:ascii="KZ Times New Roman" w:eastAsia="Times New Roman" w:hAnsi="KZ Times New Roman" w:cs="Times New Roman"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7F4AA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750C-B11D-4AF6-BD3A-3CD923E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7902</Words>
  <Characters>45047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2016-06-14T03:02:00Z</dcterms:created>
  <dcterms:modified xsi:type="dcterms:W3CDTF">2016-06-15T02:35:00Z</dcterms:modified>
</cp:coreProperties>
</file>