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3D" w:rsidRPr="00B01F24" w:rsidRDefault="00ED5B3D" w:rsidP="00ED5B3D">
      <w:pPr>
        <w:pStyle w:val="10"/>
        <w:shd w:val="clear" w:color="auto" w:fill="auto"/>
        <w:spacing w:line="240" w:lineRule="auto"/>
        <w:jc w:val="both"/>
        <w:rPr>
          <w:rFonts w:ascii="Times New Roman" w:hAnsi="Times New Roman"/>
          <w:sz w:val="20"/>
          <w:szCs w:val="20"/>
          <w:lang w:val="kk-KZ" w:eastAsia="x-none"/>
        </w:rPr>
      </w:pPr>
      <w:r w:rsidRPr="00B01F24">
        <w:rPr>
          <w:rFonts w:ascii="Times New Roman" w:hAnsi="Times New Roman"/>
          <w:bCs w:val="0"/>
          <w:sz w:val="20"/>
          <w:szCs w:val="20"/>
          <w:lang w:val="kk-KZ" w:eastAsia="x-none"/>
        </w:rPr>
        <w:t>БЕКІТІЛДІ</w:t>
      </w:r>
      <w:r w:rsidRPr="00B01F24">
        <w:rPr>
          <w:rFonts w:ascii="Times New Roman" w:hAnsi="Times New Roman"/>
          <w:b w:val="0"/>
          <w:sz w:val="20"/>
          <w:szCs w:val="20"/>
          <w:lang w:val="kk-KZ" w:eastAsia="x-none"/>
        </w:rPr>
        <w:tab/>
      </w:r>
      <w:r w:rsidRPr="00B01F24">
        <w:rPr>
          <w:rFonts w:ascii="Times New Roman" w:hAnsi="Times New Roman"/>
          <w:b w:val="0"/>
          <w:sz w:val="20"/>
          <w:szCs w:val="20"/>
          <w:lang w:val="kk-KZ" w:eastAsia="x-none"/>
        </w:rPr>
        <w:tab/>
      </w:r>
      <w:r w:rsidRPr="00B01F24">
        <w:rPr>
          <w:rFonts w:ascii="Times New Roman" w:hAnsi="Times New Roman"/>
          <w:b w:val="0"/>
          <w:sz w:val="20"/>
          <w:szCs w:val="20"/>
          <w:lang w:val="kk-KZ" w:eastAsia="x-none"/>
        </w:rPr>
        <w:tab/>
      </w:r>
      <w:r w:rsidRPr="00B01F24">
        <w:rPr>
          <w:rFonts w:ascii="Times New Roman" w:hAnsi="Times New Roman"/>
          <w:b w:val="0"/>
          <w:sz w:val="20"/>
          <w:szCs w:val="20"/>
          <w:lang w:val="kk-KZ" w:eastAsia="x-none"/>
        </w:rPr>
        <w:tab/>
      </w:r>
      <w:r w:rsidRPr="00B01F24">
        <w:rPr>
          <w:rFonts w:ascii="Times New Roman" w:hAnsi="Times New Roman"/>
          <w:b w:val="0"/>
          <w:sz w:val="20"/>
          <w:szCs w:val="20"/>
          <w:lang w:val="kk-KZ" w:eastAsia="x-none"/>
        </w:rPr>
        <w:tab/>
      </w:r>
      <w:r w:rsidRPr="00B01F24">
        <w:rPr>
          <w:rFonts w:ascii="Times New Roman" w:hAnsi="Times New Roman"/>
          <w:b w:val="0"/>
          <w:sz w:val="20"/>
          <w:szCs w:val="20"/>
          <w:lang w:val="kk-KZ" w:eastAsia="x-none"/>
        </w:rPr>
        <w:tab/>
      </w:r>
      <w:r w:rsidRPr="00B01F24">
        <w:rPr>
          <w:rFonts w:ascii="Times New Roman" w:hAnsi="Times New Roman"/>
          <w:b w:val="0"/>
          <w:sz w:val="20"/>
          <w:szCs w:val="20"/>
          <w:lang w:val="kk-KZ" w:eastAsia="x-none"/>
        </w:rPr>
        <w:tab/>
      </w:r>
      <w:r w:rsidRPr="00B01F24">
        <w:rPr>
          <w:rFonts w:ascii="Times New Roman" w:hAnsi="Times New Roman"/>
          <w:b w:val="0"/>
          <w:sz w:val="20"/>
          <w:szCs w:val="20"/>
          <w:lang w:val="kk-KZ" w:eastAsia="x-none"/>
        </w:rPr>
        <w:tab/>
      </w:r>
      <w:r w:rsidRPr="00B01F24">
        <w:rPr>
          <w:rFonts w:ascii="Times New Roman" w:hAnsi="Times New Roman"/>
          <w:b w:val="0"/>
          <w:sz w:val="20"/>
          <w:szCs w:val="20"/>
          <w:lang w:val="kk-KZ" w:eastAsia="x-none"/>
        </w:rPr>
        <w:tab/>
      </w:r>
      <w:r w:rsidRPr="00B01F24">
        <w:rPr>
          <w:rFonts w:ascii="Times New Roman" w:hAnsi="Times New Roman"/>
          <w:b w:val="0"/>
          <w:sz w:val="20"/>
          <w:szCs w:val="20"/>
          <w:lang w:val="kk-KZ" w:eastAsia="x-none"/>
        </w:rPr>
        <w:tab/>
      </w:r>
      <w:r w:rsidRPr="00B01F24">
        <w:rPr>
          <w:rFonts w:ascii="Times New Roman" w:hAnsi="Times New Roman"/>
          <w:b w:val="0"/>
          <w:sz w:val="20"/>
          <w:szCs w:val="20"/>
          <w:lang w:val="kk-KZ" w:eastAsia="x-none"/>
        </w:rPr>
        <w:tab/>
      </w:r>
      <w:r>
        <w:rPr>
          <w:rFonts w:ascii="Times New Roman" w:hAnsi="Times New Roman"/>
          <w:b w:val="0"/>
          <w:sz w:val="20"/>
          <w:szCs w:val="20"/>
          <w:lang w:val="kk-KZ" w:eastAsia="x-none"/>
        </w:rPr>
        <w:tab/>
      </w:r>
      <w:r>
        <w:rPr>
          <w:rFonts w:ascii="Times New Roman" w:hAnsi="Times New Roman"/>
          <w:b w:val="0"/>
          <w:sz w:val="20"/>
          <w:szCs w:val="20"/>
          <w:lang w:val="kk-KZ" w:eastAsia="x-none"/>
        </w:rPr>
        <w:tab/>
      </w:r>
      <w:r w:rsidRPr="00B01F24">
        <w:rPr>
          <w:rFonts w:ascii="Times New Roman" w:hAnsi="Times New Roman"/>
          <w:bCs w:val="0"/>
          <w:sz w:val="20"/>
          <w:szCs w:val="20"/>
          <w:lang w:val="kk-KZ" w:eastAsia="x-none"/>
        </w:rPr>
        <w:t>БЕКІТІЛДІ</w:t>
      </w:r>
      <w:r w:rsidRPr="00B01F24">
        <w:rPr>
          <w:rFonts w:ascii="Times New Roman" w:hAnsi="Times New Roman"/>
          <w:b w:val="0"/>
          <w:sz w:val="20"/>
          <w:szCs w:val="20"/>
        </w:rPr>
        <w:t xml:space="preserve"> </w:t>
      </w:r>
    </w:p>
    <w:p w:rsidR="00ED5B3D" w:rsidRPr="00B01F24" w:rsidRDefault="00ED5B3D" w:rsidP="00ED5B3D">
      <w:pPr>
        <w:rPr>
          <w:b/>
          <w:sz w:val="20"/>
          <w:szCs w:val="20"/>
          <w:lang w:val="kk-KZ"/>
        </w:rPr>
      </w:pPr>
      <w:r w:rsidRPr="00B01F24">
        <w:rPr>
          <w:b/>
          <w:sz w:val="20"/>
          <w:szCs w:val="20"/>
          <w:lang w:val="kk-KZ"/>
        </w:rPr>
        <w:t>ЖШС «МИКРО-ЛЮКС СЕРВИС» директоры</w:t>
      </w:r>
      <w:r w:rsidRPr="00B01F24">
        <w:rPr>
          <w:b/>
          <w:sz w:val="20"/>
          <w:szCs w:val="20"/>
          <w:lang w:val="kk-KZ"/>
        </w:rPr>
        <w:tab/>
      </w:r>
      <w:r w:rsidRPr="00B01F24">
        <w:rPr>
          <w:b/>
          <w:sz w:val="20"/>
          <w:szCs w:val="20"/>
          <w:lang w:val="kk-KZ"/>
        </w:rPr>
        <w:tab/>
      </w:r>
      <w:r w:rsidRPr="00B01F24">
        <w:rPr>
          <w:b/>
          <w:sz w:val="20"/>
          <w:szCs w:val="20"/>
          <w:lang w:val="kk-KZ"/>
        </w:rPr>
        <w:tab/>
      </w:r>
      <w:r w:rsidRPr="00B01F24">
        <w:rPr>
          <w:b/>
          <w:sz w:val="20"/>
          <w:szCs w:val="20"/>
          <w:lang w:val="kk-KZ"/>
        </w:rPr>
        <w:tab/>
      </w:r>
      <w:r w:rsidRPr="00B01F24">
        <w:rPr>
          <w:b/>
          <w:sz w:val="20"/>
          <w:szCs w:val="20"/>
          <w:lang w:val="kk-KZ"/>
        </w:rPr>
        <w:tab/>
      </w:r>
      <w:r w:rsidRPr="00B01F24">
        <w:rPr>
          <w:b/>
          <w:sz w:val="20"/>
          <w:szCs w:val="20"/>
          <w:lang w:val="kk-KZ"/>
        </w:rPr>
        <w:tab/>
      </w:r>
      <w:r w:rsidRPr="00B01F24">
        <w:rPr>
          <w:b/>
          <w:sz w:val="20"/>
          <w:szCs w:val="20"/>
          <w:lang w:val="kk-KZ"/>
        </w:rPr>
        <w:tab/>
      </w:r>
      <w:r>
        <w:rPr>
          <w:b/>
          <w:sz w:val="20"/>
          <w:szCs w:val="20"/>
          <w:lang w:val="kk-KZ"/>
        </w:rPr>
        <w:tab/>
      </w:r>
      <w:r>
        <w:rPr>
          <w:b/>
          <w:sz w:val="20"/>
          <w:szCs w:val="20"/>
          <w:lang w:val="kk-KZ"/>
        </w:rPr>
        <w:tab/>
      </w:r>
      <w:r w:rsidRPr="007C026A">
        <w:rPr>
          <w:b/>
          <w:sz w:val="20"/>
          <w:szCs w:val="20"/>
          <w:lang w:val="kk-KZ"/>
        </w:rPr>
        <w:t>ЖШС «EPAM Kazakhstan» директор</w:t>
      </w:r>
      <w:r w:rsidR="00D82CF7">
        <w:rPr>
          <w:b/>
          <w:sz w:val="20"/>
          <w:szCs w:val="20"/>
          <w:lang w:val="kk-KZ"/>
        </w:rPr>
        <w:t>ы</w:t>
      </w:r>
      <w:bookmarkStart w:id="0" w:name="_GoBack"/>
      <w:bookmarkEnd w:id="0"/>
    </w:p>
    <w:p w:rsidR="00ED5B3D" w:rsidRPr="00B01F24" w:rsidRDefault="00ED5B3D" w:rsidP="00ED5B3D">
      <w:pPr>
        <w:rPr>
          <w:b/>
          <w:sz w:val="20"/>
          <w:szCs w:val="20"/>
        </w:rPr>
      </w:pPr>
      <w:r w:rsidRPr="00B01F24">
        <w:rPr>
          <w:b/>
          <w:sz w:val="20"/>
          <w:szCs w:val="20"/>
          <w:lang w:val="kk-KZ"/>
        </w:rPr>
        <w:t>_______________________ Рыков А.С.</w:t>
      </w:r>
      <w:r w:rsidRPr="00B01F24">
        <w:rPr>
          <w:b/>
          <w:sz w:val="20"/>
          <w:szCs w:val="20"/>
          <w:lang w:val="kk-KZ"/>
        </w:rPr>
        <w:tab/>
      </w:r>
      <w:r w:rsidRPr="00B01F24">
        <w:rPr>
          <w:b/>
          <w:sz w:val="20"/>
          <w:szCs w:val="20"/>
          <w:lang w:val="kk-KZ"/>
        </w:rPr>
        <w:tab/>
      </w:r>
      <w:r w:rsidRPr="00B01F24">
        <w:rPr>
          <w:b/>
          <w:sz w:val="20"/>
          <w:szCs w:val="20"/>
          <w:lang w:val="kk-KZ"/>
        </w:rPr>
        <w:tab/>
      </w:r>
      <w:r w:rsidRPr="00B01F24">
        <w:rPr>
          <w:b/>
          <w:sz w:val="20"/>
          <w:szCs w:val="20"/>
          <w:lang w:val="kk-KZ"/>
        </w:rPr>
        <w:tab/>
      </w:r>
      <w:r w:rsidRPr="00B01F24">
        <w:rPr>
          <w:b/>
          <w:sz w:val="20"/>
          <w:szCs w:val="20"/>
          <w:lang w:val="kk-KZ"/>
        </w:rPr>
        <w:tab/>
      </w:r>
      <w:r w:rsidRPr="00B01F24">
        <w:rPr>
          <w:b/>
          <w:sz w:val="20"/>
          <w:szCs w:val="20"/>
          <w:lang w:val="kk-KZ"/>
        </w:rPr>
        <w:tab/>
      </w:r>
      <w:r w:rsidRPr="007C026A">
        <w:rPr>
          <w:b/>
          <w:sz w:val="20"/>
          <w:szCs w:val="20"/>
        </w:rPr>
        <w:tab/>
      </w:r>
      <w:r w:rsidRPr="00B01F24">
        <w:rPr>
          <w:b/>
          <w:sz w:val="20"/>
          <w:szCs w:val="20"/>
          <w:lang w:val="kk-KZ"/>
        </w:rPr>
        <w:tab/>
      </w:r>
      <w:r>
        <w:rPr>
          <w:b/>
          <w:sz w:val="20"/>
          <w:szCs w:val="20"/>
          <w:lang w:val="kk-KZ"/>
        </w:rPr>
        <w:tab/>
      </w:r>
      <w:r>
        <w:rPr>
          <w:b/>
          <w:sz w:val="20"/>
          <w:szCs w:val="20"/>
          <w:lang w:val="kk-KZ"/>
        </w:rPr>
        <w:tab/>
      </w:r>
      <w:r w:rsidRPr="00B01F24">
        <w:rPr>
          <w:b/>
          <w:sz w:val="20"/>
          <w:szCs w:val="20"/>
        </w:rPr>
        <w:t>__________________</w:t>
      </w:r>
      <w:r w:rsidRPr="007C026A">
        <w:rPr>
          <w:b/>
          <w:sz w:val="20"/>
          <w:szCs w:val="20"/>
          <w:lang w:val="kk-KZ"/>
        </w:rPr>
        <w:t xml:space="preserve"> </w:t>
      </w:r>
      <w:r w:rsidRPr="00F45144">
        <w:rPr>
          <w:b/>
          <w:sz w:val="20"/>
          <w:szCs w:val="20"/>
          <w:lang w:val="kk-KZ"/>
        </w:rPr>
        <w:t>Качалов</w:t>
      </w:r>
      <w:r w:rsidRPr="007C026A">
        <w:rPr>
          <w:b/>
          <w:sz w:val="20"/>
          <w:szCs w:val="20"/>
          <w:lang w:val="kk-KZ"/>
        </w:rPr>
        <w:t xml:space="preserve"> </w:t>
      </w:r>
      <w:r w:rsidRPr="00F45144">
        <w:rPr>
          <w:b/>
          <w:sz w:val="20"/>
          <w:szCs w:val="20"/>
          <w:lang w:val="kk-KZ"/>
        </w:rPr>
        <w:t>В.</w:t>
      </w:r>
    </w:p>
    <w:p w:rsidR="00ED5B3D" w:rsidRPr="00B01F24" w:rsidRDefault="00ED5B3D" w:rsidP="00ED5B3D">
      <w:pPr>
        <w:rPr>
          <w:b/>
          <w:sz w:val="20"/>
          <w:szCs w:val="20"/>
          <w:lang w:val="kk-KZ"/>
        </w:rPr>
      </w:pPr>
      <w:r w:rsidRPr="00B01F24">
        <w:rPr>
          <w:b/>
          <w:sz w:val="20"/>
          <w:szCs w:val="20"/>
        </w:rPr>
        <w:t xml:space="preserve">«_____» __________ 20____г. </w:t>
      </w:r>
      <w:r w:rsidRPr="00B01F24">
        <w:rPr>
          <w:b/>
          <w:sz w:val="20"/>
          <w:szCs w:val="20"/>
        </w:rPr>
        <w:tab/>
      </w:r>
      <w:r w:rsidRPr="00B01F24">
        <w:rPr>
          <w:b/>
          <w:sz w:val="20"/>
          <w:szCs w:val="20"/>
        </w:rPr>
        <w:tab/>
      </w:r>
      <w:r w:rsidRPr="00B01F24">
        <w:rPr>
          <w:b/>
          <w:sz w:val="20"/>
          <w:szCs w:val="20"/>
        </w:rPr>
        <w:tab/>
      </w:r>
      <w:r w:rsidRPr="00B01F24">
        <w:rPr>
          <w:b/>
          <w:sz w:val="20"/>
          <w:szCs w:val="20"/>
        </w:rPr>
        <w:tab/>
      </w:r>
      <w:r w:rsidRPr="00B01F24">
        <w:rPr>
          <w:b/>
          <w:sz w:val="20"/>
          <w:szCs w:val="20"/>
        </w:rPr>
        <w:tab/>
      </w:r>
      <w:r w:rsidRPr="00B01F24">
        <w:rPr>
          <w:b/>
          <w:sz w:val="20"/>
          <w:szCs w:val="20"/>
        </w:rPr>
        <w:tab/>
      </w:r>
      <w:r w:rsidRPr="00B01F24">
        <w:rPr>
          <w:b/>
          <w:sz w:val="20"/>
          <w:szCs w:val="20"/>
        </w:rPr>
        <w:tab/>
      </w:r>
      <w:r w:rsidRPr="00ED5B3D">
        <w:rPr>
          <w:b/>
          <w:sz w:val="20"/>
          <w:szCs w:val="20"/>
        </w:rPr>
        <w:tab/>
      </w:r>
      <w:r w:rsidRPr="00B01F24">
        <w:rPr>
          <w:b/>
          <w:sz w:val="20"/>
          <w:szCs w:val="20"/>
        </w:rPr>
        <w:tab/>
      </w:r>
      <w:r>
        <w:rPr>
          <w:b/>
          <w:sz w:val="20"/>
          <w:szCs w:val="20"/>
        </w:rPr>
        <w:tab/>
      </w:r>
      <w:r>
        <w:rPr>
          <w:b/>
          <w:sz w:val="20"/>
          <w:szCs w:val="20"/>
        </w:rPr>
        <w:tab/>
      </w:r>
      <w:r w:rsidRPr="00B01F24">
        <w:rPr>
          <w:b/>
          <w:sz w:val="20"/>
          <w:szCs w:val="20"/>
        </w:rPr>
        <w:t>«_____» __________ 20____г.</w:t>
      </w:r>
    </w:p>
    <w:p w:rsidR="00C32C4C" w:rsidRPr="003E7A10" w:rsidRDefault="00C32C4C" w:rsidP="001C21A7">
      <w:pPr>
        <w:tabs>
          <w:tab w:val="left" w:pos="568"/>
          <w:tab w:val="left" w:pos="2677"/>
          <w:tab w:val="left" w:pos="3620"/>
          <w:tab w:val="left" w:pos="4684"/>
          <w:tab w:val="left" w:pos="7764"/>
          <w:tab w:val="left" w:pos="10984"/>
          <w:tab w:val="left" w:pos="14104"/>
        </w:tabs>
        <w:ind w:left="88"/>
        <w:jc w:val="right"/>
        <w:rPr>
          <w:b/>
          <w:bCs/>
          <w:sz w:val="20"/>
          <w:szCs w:val="20"/>
          <w:lang w:val="kk-KZ"/>
        </w:rPr>
      </w:pPr>
    </w:p>
    <w:p w:rsidR="00C32C4C" w:rsidRPr="00331E57" w:rsidRDefault="00C32C4C" w:rsidP="001C21A7">
      <w:pPr>
        <w:tabs>
          <w:tab w:val="left" w:pos="568"/>
          <w:tab w:val="left" w:pos="2677"/>
          <w:tab w:val="left" w:pos="3620"/>
          <w:tab w:val="left" w:pos="4684"/>
          <w:tab w:val="left" w:pos="7764"/>
          <w:tab w:val="left" w:pos="10984"/>
          <w:tab w:val="left" w:pos="14104"/>
        </w:tabs>
        <w:ind w:left="88"/>
        <w:jc w:val="center"/>
        <w:rPr>
          <w:b/>
          <w:bCs/>
          <w:sz w:val="20"/>
          <w:szCs w:val="20"/>
          <w:lang w:val="kk-KZ"/>
        </w:rPr>
      </w:pPr>
      <w:r w:rsidRPr="00331E57">
        <w:rPr>
          <w:b/>
          <w:bCs/>
          <w:sz w:val="20"/>
          <w:szCs w:val="20"/>
        </w:rPr>
        <w:t>5</w:t>
      </w:r>
      <w:r w:rsidRPr="00331E57">
        <w:rPr>
          <w:b/>
          <w:bCs/>
          <w:sz w:val="20"/>
          <w:szCs w:val="20"/>
          <w:lang w:val="en-US"/>
        </w:rPr>
        <w:t>B</w:t>
      </w:r>
      <w:r w:rsidRPr="00331E57">
        <w:rPr>
          <w:b/>
          <w:bCs/>
          <w:sz w:val="20"/>
          <w:szCs w:val="20"/>
        </w:rPr>
        <w:t xml:space="preserve">060200 - «Информатика» </w:t>
      </w:r>
      <w:r w:rsidRPr="00331E57">
        <w:rPr>
          <w:b/>
          <w:bCs/>
          <w:sz w:val="20"/>
          <w:szCs w:val="20"/>
          <w:lang w:val="kk-KZ"/>
        </w:rPr>
        <w:t>мамандығы (201</w:t>
      </w:r>
      <w:r w:rsidR="00A40959" w:rsidRPr="00B3063B">
        <w:rPr>
          <w:b/>
          <w:bCs/>
          <w:sz w:val="20"/>
          <w:szCs w:val="20"/>
        </w:rPr>
        <w:t>5</w:t>
      </w:r>
      <w:r w:rsidRPr="00331E57">
        <w:rPr>
          <w:b/>
          <w:bCs/>
          <w:sz w:val="20"/>
          <w:szCs w:val="20"/>
          <w:lang w:val="kk-KZ"/>
        </w:rPr>
        <w:t xml:space="preserve"> жылғы қабылдау)</w:t>
      </w:r>
    </w:p>
    <w:p w:rsidR="00C32C4C" w:rsidRPr="00331E57" w:rsidRDefault="00C32C4C" w:rsidP="001C21A7">
      <w:pPr>
        <w:tabs>
          <w:tab w:val="left" w:pos="568"/>
          <w:tab w:val="left" w:pos="2677"/>
          <w:tab w:val="left" w:pos="3620"/>
          <w:tab w:val="left" w:pos="4684"/>
          <w:tab w:val="left" w:pos="7764"/>
          <w:tab w:val="left" w:pos="10984"/>
          <w:tab w:val="left" w:pos="14104"/>
        </w:tabs>
        <w:ind w:left="88"/>
        <w:jc w:val="center"/>
        <w:rPr>
          <w:b/>
          <w:bCs/>
          <w:sz w:val="20"/>
          <w:szCs w:val="20"/>
        </w:rPr>
      </w:pPr>
    </w:p>
    <w:tbl>
      <w:tblPr>
        <w:tblW w:w="151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
        <w:gridCol w:w="992"/>
        <w:gridCol w:w="6848"/>
        <w:gridCol w:w="6876"/>
      </w:tblGrid>
      <w:tr w:rsidR="00C32C4C" w:rsidRPr="00331E57" w:rsidTr="00773B57">
        <w:tc>
          <w:tcPr>
            <w:tcW w:w="429" w:type="dxa"/>
            <w:vMerge w:val="restart"/>
            <w:shd w:val="clear" w:color="auto" w:fill="FFFFFF"/>
          </w:tcPr>
          <w:p w:rsidR="00C32C4C" w:rsidRPr="00CE352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w:t>
            </w:r>
          </w:p>
          <w:p w:rsidR="00C32C4C" w:rsidRPr="00331E57" w:rsidRDefault="00C32C4C" w:rsidP="001C21A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р</w:t>
            </w:r>
            <w:r w:rsidRPr="00CE3527">
              <w:rPr>
                <w:rStyle w:val="a3"/>
                <w:rFonts w:ascii="Times New Roman" w:eastAsia="Calibri" w:hAnsi="Times New Roman" w:cs="Times New Roman"/>
                <w:b/>
                <w:bCs/>
                <w:color w:val="auto"/>
                <w:sz w:val="20"/>
                <w:szCs w:val="20"/>
                <w:lang w:eastAsia="en-US"/>
              </w:rPr>
              <w:t>/</w:t>
            </w:r>
            <w:r w:rsidRPr="00331E57">
              <w:rPr>
                <w:rStyle w:val="a3"/>
                <w:rFonts w:ascii="Times New Roman" w:eastAsia="Calibri" w:hAnsi="Times New Roman" w:cs="Times New Roman"/>
                <w:b/>
                <w:bCs/>
                <w:color w:val="auto"/>
                <w:sz w:val="20"/>
                <w:szCs w:val="20"/>
                <w:lang w:val="kk-KZ" w:eastAsia="en-US"/>
              </w:rPr>
              <w:t>к</w:t>
            </w:r>
          </w:p>
        </w:tc>
        <w:tc>
          <w:tcPr>
            <w:tcW w:w="992" w:type="dxa"/>
            <w:vMerge w:val="restart"/>
            <w:shd w:val="clear" w:color="auto" w:fill="FFFFFF"/>
          </w:tcPr>
          <w:p w:rsidR="00C32C4C" w:rsidRPr="00331E5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Кредиттер саны</w:t>
            </w:r>
          </w:p>
          <w:p w:rsidR="00C32C4C" w:rsidRPr="00CE352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ECTS</w:t>
            </w:r>
            <w:r w:rsidRPr="00CE3527">
              <w:rPr>
                <w:rStyle w:val="a3"/>
                <w:rFonts w:ascii="Times New Roman" w:eastAsia="Calibri" w:hAnsi="Times New Roman" w:cs="Times New Roman"/>
                <w:b/>
                <w:bCs/>
                <w:color w:val="auto"/>
                <w:sz w:val="20"/>
                <w:szCs w:val="20"/>
                <w:lang w:eastAsia="en-US"/>
              </w:rPr>
              <w:t>/</w:t>
            </w:r>
          </w:p>
          <w:p w:rsidR="00C32C4C" w:rsidRPr="00331E5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кредиттер саны</w:t>
            </w:r>
          </w:p>
        </w:tc>
        <w:tc>
          <w:tcPr>
            <w:tcW w:w="13724" w:type="dxa"/>
            <w:gridSpan w:val="2"/>
            <w:shd w:val="clear" w:color="auto" w:fill="FFFFFF"/>
          </w:tcPr>
          <w:p w:rsidR="00C32C4C" w:rsidRPr="00331E5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Элективтік пәндер тізімі</w:t>
            </w:r>
          </w:p>
        </w:tc>
      </w:tr>
      <w:tr w:rsidR="00C32C4C" w:rsidRPr="00331E57" w:rsidTr="00773B57">
        <w:tc>
          <w:tcPr>
            <w:tcW w:w="429" w:type="dxa"/>
            <w:vMerge/>
            <w:shd w:val="clear" w:color="auto" w:fill="FFFFFF"/>
          </w:tcPr>
          <w:p w:rsidR="00C32C4C" w:rsidRPr="00CE352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p>
        </w:tc>
        <w:tc>
          <w:tcPr>
            <w:tcW w:w="992" w:type="dxa"/>
            <w:vMerge/>
            <w:shd w:val="clear" w:color="auto" w:fill="FFFFFF"/>
          </w:tcPr>
          <w:p w:rsidR="00C32C4C" w:rsidRPr="00CE352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p>
        </w:tc>
        <w:tc>
          <w:tcPr>
            <w:tcW w:w="6848" w:type="dxa"/>
            <w:shd w:val="clear" w:color="auto" w:fill="FFFFFF"/>
            <w:vAlign w:val="center"/>
          </w:tcPr>
          <w:p w:rsidR="00C32C4C" w:rsidRPr="00331E57" w:rsidRDefault="00C32C4C" w:rsidP="001C21A7">
            <w:pPr>
              <w:jc w:val="center"/>
              <w:rPr>
                <w:b/>
                <w:bCs/>
                <w:sz w:val="20"/>
                <w:szCs w:val="20"/>
              </w:rPr>
            </w:pPr>
            <w:r w:rsidRPr="00331E57">
              <w:rPr>
                <w:b/>
                <w:bCs/>
                <w:sz w:val="20"/>
                <w:szCs w:val="20"/>
              </w:rPr>
              <w:t>«</w:t>
            </w:r>
            <w:r w:rsidRPr="00331E57">
              <w:rPr>
                <w:b/>
                <w:bCs/>
                <w:sz w:val="20"/>
                <w:szCs w:val="20"/>
                <w:lang w:val="kk-KZ"/>
              </w:rPr>
              <w:t>Қолданбалы</w:t>
            </w:r>
            <w:r w:rsidRPr="00331E57">
              <w:rPr>
                <w:b/>
                <w:bCs/>
                <w:sz w:val="20"/>
                <w:szCs w:val="20"/>
              </w:rPr>
              <w:t xml:space="preserve"> информатика»</w:t>
            </w:r>
            <w:r w:rsidRPr="00331E57">
              <w:rPr>
                <w:b/>
                <w:bCs/>
                <w:sz w:val="20"/>
                <w:szCs w:val="20"/>
                <w:lang w:val="kk-KZ"/>
              </w:rPr>
              <w:t xml:space="preserve"> білім беру </w:t>
            </w:r>
            <w:r w:rsidR="00773B57">
              <w:rPr>
                <w:b/>
                <w:bCs/>
                <w:sz w:val="20"/>
                <w:szCs w:val="20"/>
                <w:lang w:val="kk-KZ"/>
              </w:rPr>
              <w:t>траекториясы</w:t>
            </w:r>
            <w:r w:rsidRPr="00331E57">
              <w:rPr>
                <w:b/>
                <w:bCs/>
                <w:sz w:val="20"/>
                <w:szCs w:val="20"/>
                <w:lang w:val="kk-KZ"/>
              </w:rPr>
              <w:t xml:space="preserve"> </w:t>
            </w:r>
            <w:r w:rsidRPr="00331E57">
              <w:rPr>
                <w:b/>
                <w:bCs/>
                <w:sz w:val="20"/>
                <w:szCs w:val="20"/>
              </w:rPr>
              <w:t xml:space="preserve"> </w:t>
            </w:r>
          </w:p>
        </w:tc>
        <w:tc>
          <w:tcPr>
            <w:tcW w:w="6876" w:type="dxa"/>
            <w:shd w:val="clear" w:color="auto" w:fill="FFFFFF"/>
            <w:vAlign w:val="center"/>
          </w:tcPr>
          <w:p w:rsidR="00C32C4C" w:rsidRPr="00331E57" w:rsidRDefault="00C32C4C" w:rsidP="001C21A7">
            <w:pPr>
              <w:jc w:val="center"/>
              <w:rPr>
                <w:b/>
                <w:bCs/>
                <w:sz w:val="20"/>
                <w:szCs w:val="20"/>
              </w:rPr>
            </w:pPr>
            <w:r w:rsidRPr="00331E57">
              <w:rPr>
                <w:b/>
                <w:bCs/>
                <w:sz w:val="20"/>
                <w:szCs w:val="20"/>
                <w:lang w:val="kk-KZ"/>
              </w:rPr>
              <w:t>«</w:t>
            </w:r>
            <w:r w:rsidRPr="00331E57">
              <w:rPr>
                <w:b/>
                <w:bCs/>
                <w:sz w:val="20"/>
                <w:szCs w:val="20"/>
              </w:rPr>
              <w:t>Компьютер</w:t>
            </w:r>
            <w:r w:rsidRPr="00331E57">
              <w:rPr>
                <w:b/>
                <w:bCs/>
                <w:sz w:val="20"/>
                <w:szCs w:val="20"/>
                <w:lang w:val="kk-KZ"/>
              </w:rPr>
              <w:t>лік</w:t>
            </w:r>
            <w:r w:rsidRPr="00331E57">
              <w:rPr>
                <w:b/>
                <w:bCs/>
                <w:sz w:val="20"/>
                <w:szCs w:val="20"/>
              </w:rPr>
              <w:t xml:space="preserve"> графика </w:t>
            </w:r>
            <w:r w:rsidRPr="00331E57">
              <w:rPr>
                <w:b/>
                <w:bCs/>
                <w:sz w:val="20"/>
                <w:szCs w:val="20"/>
                <w:lang w:val="kk-KZ"/>
              </w:rPr>
              <w:t>және</w:t>
            </w:r>
            <w:r w:rsidRPr="00331E57">
              <w:rPr>
                <w:b/>
                <w:bCs/>
                <w:sz w:val="20"/>
                <w:szCs w:val="20"/>
              </w:rPr>
              <w:t xml:space="preserve"> Web-дизайн</w:t>
            </w:r>
            <w:r w:rsidRPr="00331E57">
              <w:rPr>
                <w:b/>
                <w:bCs/>
                <w:sz w:val="20"/>
                <w:szCs w:val="20"/>
                <w:lang w:val="kk-KZ"/>
              </w:rPr>
              <w:t xml:space="preserve">» білім беру </w:t>
            </w:r>
            <w:r w:rsidR="00773B57">
              <w:rPr>
                <w:b/>
                <w:bCs/>
                <w:sz w:val="20"/>
                <w:szCs w:val="20"/>
                <w:lang w:val="kk-KZ"/>
              </w:rPr>
              <w:t>траекториясы</w:t>
            </w:r>
            <w:r w:rsidRPr="00331E57">
              <w:rPr>
                <w:b/>
                <w:bCs/>
                <w:sz w:val="20"/>
                <w:szCs w:val="20"/>
                <w:lang w:val="kk-KZ"/>
              </w:rPr>
              <w:t xml:space="preserve"> </w:t>
            </w:r>
            <w:r w:rsidRPr="00331E57">
              <w:rPr>
                <w:b/>
                <w:bCs/>
                <w:sz w:val="20"/>
                <w:szCs w:val="20"/>
              </w:rPr>
              <w:t xml:space="preserve"> </w:t>
            </w:r>
          </w:p>
        </w:tc>
      </w:tr>
    </w:tbl>
    <w:p w:rsidR="00C32C4C" w:rsidRPr="00331E57" w:rsidRDefault="00C32C4C" w:rsidP="001C21A7">
      <w:pPr>
        <w:pStyle w:val="a4"/>
        <w:shd w:val="clear" w:color="auto" w:fill="auto"/>
        <w:spacing w:after="0" w:line="240" w:lineRule="auto"/>
        <w:ind w:firstLine="0"/>
        <w:jc w:val="center"/>
        <w:rPr>
          <w:rStyle w:val="a3"/>
          <w:rFonts w:ascii="Times New Roman" w:eastAsia="Calibri" w:hAnsi="Times New Roman" w:cs="Times New Roman"/>
          <w:color w:val="auto"/>
          <w:sz w:val="20"/>
          <w:szCs w:val="20"/>
          <w:lang w:eastAsia="en-US"/>
        </w:rPr>
        <w:sectPr w:rsidR="00C32C4C" w:rsidRPr="00331E57" w:rsidSect="003E7A10">
          <w:pgSz w:w="16838" w:h="11906" w:orient="landscape"/>
          <w:pgMar w:top="851" w:right="536" w:bottom="851" w:left="1134" w:header="709" w:footer="709" w:gutter="0"/>
          <w:cols w:space="708"/>
          <w:docGrid w:linePitch="360"/>
        </w:sectPr>
      </w:pPr>
    </w:p>
    <w:tbl>
      <w:tblPr>
        <w:tblW w:w="151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
        <w:gridCol w:w="992"/>
        <w:gridCol w:w="6848"/>
        <w:gridCol w:w="6876"/>
      </w:tblGrid>
      <w:tr w:rsidR="00C32C4C" w:rsidRPr="00A451C8" w:rsidTr="00C06D6E">
        <w:trPr>
          <w:tblHeader/>
        </w:trPr>
        <w:tc>
          <w:tcPr>
            <w:tcW w:w="429" w:type="dxa"/>
            <w:shd w:val="clear" w:color="auto" w:fill="FFFFFF"/>
          </w:tcPr>
          <w:p w:rsidR="00C32C4C" w:rsidRPr="00A451C8" w:rsidRDefault="00C32C4C" w:rsidP="001C21A7">
            <w:pPr>
              <w:pStyle w:val="a4"/>
              <w:shd w:val="clear" w:color="auto" w:fill="auto"/>
              <w:spacing w:after="0" w:line="240" w:lineRule="auto"/>
              <w:ind w:firstLine="0"/>
              <w:jc w:val="center"/>
              <w:rPr>
                <w:rStyle w:val="a3"/>
                <w:rFonts w:ascii="Times New Roman" w:eastAsia="Calibri" w:hAnsi="Times New Roman" w:cs="Times New Roman"/>
                <w:b/>
                <w:color w:val="auto"/>
                <w:sz w:val="20"/>
                <w:szCs w:val="20"/>
                <w:lang w:eastAsia="en-US"/>
              </w:rPr>
            </w:pPr>
            <w:r w:rsidRPr="00A451C8">
              <w:rPr>
                <w:rStyle w:val="a3"/>
                <w:rFonts w:ascii="Times New Roman" w:eastAsia="Calibri" w:hAnsi="Times New Roman" w:cs="Times New Roman"/>
                <w:b/>
                <w:color w:val="auto"/>
                <w:sz w:val="20"/>
                <w:szCs w:val="20"/>
                <w:lang w:eastAsia="en-US"/>
              </w:rPr>
              <w:lastRenderedPageBreak/>
              <w:t>1</w:t>
            </w:r>
          </w:p>
        </w:tc>
        <w:tc>
          <w:tcPr>
            <w:tcW w:w="992" w:type="dxa"/>
            <w:shd w:val="clear" w:color="auto" w:fill="FFFFFF"/>
          </w:tcPr>
          <w:p w:rsidR="00C32C4C" w:rsidRPr="00A451C8" w:rsidRDefault="00C32C4C" w:rsidP="001C21A7">
            <w:pPr>
              <w:pStyle w:val="a4"/>
              <w:shd w:val="clear" w:color="auto" w:fill="auto"/>
              <w:spacing w:after="0" w:line="240" w:lineRule="auto"/>
              <w:ind w:firstLine="0"/>
              <w:jc w:val="center"/>
              <w:rPr>
                <w:rFonts w:ascii="Times New Roman" w:hAnsi="Times New Roman" w:cs="Times New Roman"/>
                <w:b/>
                <w:color w:val="auto"/>
                <w:sz w:val="20"/>
                <w:szCs w:val="20"/>
                <w:lang w:eastAsia="en-US"/>
              </w:rPr>
            </w:pPr>
            <w:r w:rsidRPr="00A451C8">
              <w:rPr>
                <w:rFonts w:ascii="Times New Roman" w:hAnsi="Times New Roman" w:cs="Times New Roman"/>
                <w:b/>
                <w:color w:val="auto"/>
                <w:sz w:val="20"/>
                <w:szCs w:val="20"/>
                <w:lang w:eastAsia="en-US"/>
              </w:rPr>
              <w:t>2</w:t>
            </w:r>
          </w:p>
        </w:tc>
        <w:tc>
          <w:tcPr>
            <w:tcW w:w="6848" w:type="dxa"/>
            <w:shd w:val="clear" w:color="auto" w:fill="FFFFFF"/>
          </w:tcPr>
          <w:p w:rsidR="00C32C4C" w:rsidRPr="00A451C8" w:rsidRDefault="00C32C4C" w:rsidP="001C21A7">
            <w:pPr>
              <w:pStyle w:val="a4"/>
              <w:shd w:val="clear" w:color="auto" w:fill="auto"/>
              <w:spacing w:after="0" w:line="240" w:lineRule="auto"/>
              <w:ind w:left="66" w:right="49" w:firstLine="0"/>
              <w:jc w:val="center"/>
              <w:rPr>
                <w:rFonts w:ascii="Times New Roman" w:hAnsi="Times New Roman" w:cs="Times New Roman"/>
                <w:b/>
                <w:color w:val="auto"/>
                <w:sz w:val="20"/>
                <w:szCs w:val="20"/>
                <w:lang w:eastAsia="en-US"/>
              </w:rPr>
            </w:pPr>
            <w:r w:rsidRPr="00A451C8">
              <w:rPr>
                <w:rFonts w:ascii="Times New Roman" w:hAnsi="Times New Roman" w:cs="Times New Roman"/>
                <w:b/>
                <w:color w:val="auto"/>
                <w:sz w:val="20"/>
                <w:szCs w:val="20"/>
                <w:lang w:eastAsia="en-US"/>
              </w:rPr>
              <w:t>3</w:t>
            </w:r>
          </w:p>
        </w:tc>
        <w:tc>
          <w:tcPr>
            <w:tcW w:w="6876" w:type="dxa"/>
            <w:shd w:val="clear" w:color="auto" w:fill="FFFFFF"/>
          </w:tcPr>
          <w:p w:rsidR="00C32C4C" w:rsidRPr="00A451C8" w:rsidRDefault="00C32C4C" w:rsidP="001C21A7">
            <w:pPr>
              <w:pStyle w:val="a4"/>
              <w:shd w:val="clear" w:color="auto" w:fill="auto"/>
              <w:spacing w:after="0" w:line="240" w:lineRule="auto"/>
              <w:ind w:left="66" w:right="49" w:firstLine="0"/>
              <w:jc w:val="center"/>
              <w:rPr>
                <w:rFonts w:ascii="Times New Roman" w:hAnsi="Times New Roman" w:cs="Times New Roman"/>
                <w:b/>
                <w:color w:val="auto"/>
                <w:sz w:val="20"/>
                <w:szCs w:val="20"/>
                <w:lang w:eastAsia="en-US"/>
              </w:rPr>
            </w:pPr>
            <w:r w:rsidRPr="00A451C8">
              <w:rPr>
                <w:rFonts w:ascii="Times New Roman" w:hAnsi="Times New Roman" w:cs="Times New Roman"/>
                <w:b/>
                <w:color w:val="auto"/>
                <w:sz w:val="20"/>
                <w:szCs w:val="20"/>
                <w:lang w:eastAsia="en-US"/>
              </w:rPr>
              <w:t>4</w:t>
            </w:r>
          </w:p>
        </w:tc>
      </w:tr>
      <w:tr w:rsidR="00773B57" w:rsidRPr="00D82CF7" w:rsidTr="00C06D6E">
        <w:tc>
          <w:tcPr>
            <w:tcW w:w="429" w:type="dxa"/>
            <w:shd w:val="clear" w:color="auto" w:fill="FFFFFF"/>
            <w:vAlign w:val="center"/>
          </w:tcPr>
          <w:p w:rsidR="00773B57" w:rsidRPr="00CE3527" w:rsidRDefault="00773B57"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eastAsia="en-US"/>
              </w:rPr>
            </w:pPr>
          </w:p>
        </w:tc>
        <w:tc>
          <w:tcPr>
            <w:tcW w:w="992" w:type="dxa"/>
            <w:shd w:val="clear" w:color="auto" w:fill="FFFFFF"/>
            <w:vAlign w:val="center"/>
          </w:tcPr>
          <w:p w:rsidR="00773B57"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5/3</w:t>
            </w:r>
          </w:p>
          <w:p w:rsid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CE3527"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w:t>
            </w:r>
            <w:r w:rsidRPr="00B86C73">
              <w:rPr>
                <w:rFonts w:ascii="Times New Roman" w:hAnsi="Times New Roman" w:cs="Times New Roman"/>
                <w:color w:val="auto"/>
                <w:sz w:val="20"/>
                <w:szCs w:val="20"/>
                <w:lang w:eastAsia="en-US"/>
              </w:rPr>
              <w:t>БзП</w:t>
            </w:r>
            <w:r>
              <w:rPr>
                <w:rFonts w:ascii="Times New Roman" w:hAnsi="Times New Roman" w:cs="Times New Roman"/>
                <w:color w:val="auto"/>
                <w:sz w:val="20"/>
                <w:szCs w:val="20"/>
                <w:lang w:eastAsia="en-US"/>
              </w:rPr>
              <w:t>)</w:t>
            </w:r>
          </w:p>
        </w:tc>
        <w:tc>
          <w:tcPr>
            <w:tcW w:w="6848" w:type="dxa"/>
            <w:shd w:val="clear" w:color="auto" w:fill="FFFFFF"/>
          </w:tcPr>
          <w:p w:rsidR="00773B57" w:rsidRPr="00331E57" w:rsidRDefault="00B3063B"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B3063B">
              <w:rPr>
                <w:rStyle w:val="a3"/>
                <w:rFonts w:ascii="Times New Roman" w:eastAsia="Calibri" w:hAnsi="Times New Roman" w:cs="Times New Roman"/>
                <w:b/>
                <w:bCs/>
                <w:color w:val="auto"/>
                <w:sz w:val="20"/>
                <w:szCs w:val="20"/>
                <w:lang w:eastAsia="en-US"/>
              </w:rPr>
              <w:t>EZhZh</w:t>
            </w:r>
            <w:r w:rsidR="00773B57" w:rsidRPr="00CE3527">
              <w:rPr>
                <w:rStyle w:val="a3"/>
                <w:rFonts w:ascii="Times New Roman" w:eastAsia="Calibri" w:hAnsi="Times New Roman" w:cs="Times New Roman"/>
                <w:b/>
                <w:bCs/>
                <w:color w:val="auto"/>
                <w:sz w:val="20"/>
                <w:szCs w:val="20"/>
                <w:lang w:eastAsia="en-US"/>
              </w:rPr>
              <w:t xml:space="preserve"> </w:t>
            </w:r>
            <w:r>
              <w:rPr>
                <w:rStyle w:val="a3"/>
                <w:rFonts w:ascii="Times New Roman" w:eastAsia="Calibri" w:hAnsi="Times New Roman" w:cs="Times New Roman"/>
                <w:b/>
                <w:bCs/>
                <w:color w:val="auto"/>
                <w:sz w:val="20"/>
                <w:szCs w:val="20"/>
                <w:lang w:val="en-US" w:eastAsia="en-US"/>
              </w:rPr>
              <w:t>6</w:t>
            </w:r>
            <w:r w:rsidR="00773B57" w:rsidRPr="00331E57">
              <w:rPr>
                <w:rStyle w:val="a3"/>
                <w:rFonts w:ascii="Times New Roman" w:eastAsia="Calibri" w:hAnsi="Times New Roman" w:cs="Times New Roman"/>
                <w:b/>
                <w:bCs/>
                <w:color w:val="auto"/>
                <w:sz w:val="20"/>
                <w:szCs w:val="20"/>
                <w:lang w:val="kk-KZ" w:eastAsia="en-US"/>
              </w:rPr>
              <w:t xml:space="preserve"> </w:t>
            </w:r>
            <w:r w:rsidR="00773B57">
              <w:rPr>
                <w:rStyle w:val="a3"/>
                <w:rFonts w:ascii="Times New Roman" w:eastAsia="Calibri" w:hAnsi="Times New Roman" w:cs="Times New Roman"/>
                <w:b/>
                <w:bCs/>
                <w:color w:val="auto"/>
                <w:sz w:val="20"/>
                <w:szCs w:val="20"/>
                <w:lang w:val="kk-KZ" w:eastAsia="en-US"/>
              </w:rPr>
              <w:t>модуль</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AEMU 12</w:t>
            </w:r>
            <w:r>
              <w:rPr>
                <w:rStyle w:val="a3"/>
                <w:rFonts w:ascii="Times New Roman" w:eastAsia="Calibri" w:hAnsi="Times New Roman" w:cs="Times New Roman"/>
                <w:b/>
                <w:bCs/>
                <w:color w:val="auto"/>
                <w:sz w:val="20"/>
                <w:szCs w:val="20"/>
                <w:lang w:val="kk-KZ" w:eastAsia="en-US"/>
              </w:rPr>
              <w:t>0</w:t>
            </w:r>
            <w:r w:rsidR="00B3063B">
              <w:rPr>
                <w:rStyle w:val="a3"/>
                <w:rFonts w:ascii="Times New Roman" w:eastAsia="Calibri" w:hAnsi="Times New Roman" w:cs="Times New Roman"/>
                <w:b/>
                <w:bCs/>
                <w:color w:val="auto"/>
                <w:sz w:val="20"/>
                <w:szCs w:val="20"/>
                <w:lang w:val="en-US" w:eastAsia="en-US"/>
              </w:rPr>
              <w:t>4</w:t>
            </w:r>
            <w:r w:rsidRPr="00331E57">
              <w:rPr>
                <w:rStyle w:val="a3"/>
                <w:rFonts w:ascii="Times New Roman" w:eastAsia="Calibri" w:hAnsi="Times New Roman" w:cs="Times New Roman"/>
                <w:b/>
                <w:bCs/>
                <w:color w:val="auto"/>
                <w:sz w:val="20"/>
                <w:szCs w:val="20"/>
                <w:lang w:val="kk-KZ" w:eastAsia="en-US"/>
              </w:rPr>
              <w:t xml:space="preserve"> «ӘЕМ ұйымдастыру» 1-1-1-1</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Пререквизиттері: </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 Постреквизиттері: </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KZhI 32</w:t>
            </w:r>
            <w:r w:rsidR="00B3063B">
              <w:rPr>
                <w:rStyle w:val="a3"/>
                <w:rFonts w:ascii="Times New Roman" w:eastAsia="Calibri" w:hAnsi="Times New Roman" w:cs="Times New Roman"/>
                <w:b/>
                <w:bCs/>
                <w:color w:val="auto"/>
                <w:sz w:val="20"/>
                <w:szCs w:val="20"/>
                <w:lang w:val="en-US" w:eastAsia="en-US"/>
              </w:rPr>
              <w:t>05</w:t>
            </w:r>
            <w:r w:rsidRPr="00331E57">
              <w:rPr>
                <w:rStyle w:val="a3"/>
                <w:rFonts w:ascii="Times New Roman" w:eastAsia="Calibri" w:hAnsi="Times New Roman" w:cs="Times New Roman"/>
                <w:b/>
                <w:bCs/>
                <w:color w:val="auto"/>
                <w:sz w:val="20"/>
                <w:szCs w:val="20"/>
                <w:lang w:val="kk-KZ" w:eastAsia="en-US"/>
              </w:rPr>
              <w:t xml:space="preserve"> 1-0-</w:t>
            </w:r>
            <w:r w:rsidR="00B3063B">
              <w:rPr>
                <w:rStyle w:val="a3"/>
                <w:rFonts w:ascii="Times New Roman" w:eastAsia="Calibri" w:hAnsi="Times New Roman" w:cs="Times New Roman"/>
                <w:b/>
                <w:bCs/>
                <w:color w:val="auto"/>
                <w:sz w:val="20"/>
                <w:szCs w:val="20"/>
                <w:lang w:val="en-US" w:eastAsia="en-US"/>
              </w:rPr>
              <w:t>2</w:t>
            </w:r>
            <w:r w:rsidRPr="00331E57">
              <w:rPr>
                <w:rStyle w:val="a3"/>
                <w:rFonts w:ascii="Times New Roman" w:eastAsia="Calibri" w:hAnsi="Times New Roman" w:cs="Times New Roman"/>
                <w:b/>
                <w:bCs/>
                <w:color w:val="auto"/>
                <w:sz w:val="20"/>
                <w:szCs w:val="20"/>
                <w:lang w:val="kk-KZ" w:eastAsia="en-US"/>
              </w:rPr>
              <w:t>-5</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қазіргі ЭВМнің ұйымдастырылу ұстанымдарының, кешендері мен жүйелердің негізгі білімдерін студенттерде қалыптастыру; студенттердің негізгі әдіс-айла және бағдарламалық басқарманың әдістері мен ассемблерлік деңгейде есептеуші техниканы меңгеруі;</w:t>
            </w:r>
          </w:p>
          <w:p w:rsidR="00773B57" w:rsidRPr="00331E57" w:rsidRDefault="00773B57" w:rsidP="001C21A7">
            <w:pPr>
              <w:pStyle w:val="a4"/>
              <w:shd w:val="clear" w:color="auto" w:fill="auto"/>
              <w:tabs>
                <w:tab w:val="left" w:leader="dot" w:pos="2434"/>
              </w:tabs>
              <w:spacing w:after="0" w:line="240" w:lineRule="auto"/>
              <w:ind w:left="66" w:right="49" w:firstLine="0"/>
              <w:rPr>
                <w:rFonts w:ascii="Times New Roman" w:hAnsi="Times New Roman" w:cs="Times New Roman"/>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ЭВМ-нің негізгі құрылысы. Шиналар мен жадтар жүйесін ұйымдастыру. Енгізу-шығару жүйесі. Есептеуіш жүйесінің құрылысы. </w:t>
            </w:r>
          </w:p>
          <w:p w:rsidR="00773B57" w:rsidRPr="00331E57" w:rsidRDefault="00773B57" w:rsidP="001C21A7">
            <w:pPr>
              <w:ind w:left="66" w:right="49"/>
              <w:jc w:val="both"/>
              <w:rPr>
                <w:rStyle w:val="a3"/>
                <w:rFonts w:ascii="Times New Roman" w:hAnsi="Times New Roman" w:cs="Times New Roman"/>
                <w:b/>
                <w:bCs/>
                <w:color w:val="auto"/>
                <w:sz w:val="20"/>
                <w:szCs w:val="20"/>
                <w:lang w:val="kk-KZ"/>
              </w:rPr>
            </w:pPr>
            <w:r w:rsidRPr="00331E57">
              <w:rPr>
                <w:b/>
                <w:bCs/>
                <w:sz w:val="20"/>
                <w:szCs w:val="20"/>
                <w:lang w:val="kk-KZ"/>
              </w:rPr>
              <w:t>Оқытудың нәтижесі</w:t>
            </w:r>
            <w:r w:rsidRPr="00331E57">
              <w:rPr>
                <w:rStyle w:val="a3"/>
                <w:rFonts w:ascii="Times New Roman" w:hAnsi="Times New Roman" w:cs="Times New Roman"/>
                <w:b/>
                <w:bCs/>
                <w:color w:val="auto"/>
                <w:sz w:val="20"/>
                <w:szCs w:val="20"/>
                <w:lang w:val="kk-KZ"/>
              </w:rPr>
              <w:t xml:space="preserve">: жалпы білуі керек </w:t>
            </w:r>
            <w:r w:rsidRPr="00331E57">
              <w:rPr>
                <w:sz w:val="20"/>
                <w:szCs w:val="20"/>
                <w:lang w:val="kk-KZ"/>
              </w:rPr>
              <w:t>студенттерде ЭВМнің техникалық ұйымдастырылу ұстанымдарының, кешендері мен жүйелердің негізгі білімдерін қалыптастыру; функционалды және ЭВМ ұйымының құрылымы жайында білу; ЭВМ негізгі құрылымы жайында хабардар болу Енгізу-шығару құрылымын уйымдастыру; ЭВМ жүйесі мен кешендерінің кең салалардағы мүмкіншіліктерін пайдалану;</w:t>
            </w:r>
          </w:p>
        </w:tc>
        <w:tc>
          <w:tcPr>
            <w:tcW w:w="6876" w:type="dxa"/>
            <w:shd w:val="clear" w:color="auto" w:fill="FFFFFF"/>
          </w:tcPr>
          <w:p w:rsidR="00773B57" w:rsidRPr="00331E57" w:rsidRDefault="00B3063B"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B3063B">
              <w:rPr>
                <w:rStyle w:val="a3"/>
                <w:rFonts w:ascii="Times New Roman" w:eastAsia="Calibri" w:hAnsi="Times New Roman" w:cs="Times New Roman"/>
                <w:b/>
                <w:bCs/>
                <w:color w:val="auto"/>
                <w:sz w:val="20"/>
                <w:szCs w:val="20"/>
                <w:lang w:val="kk-KZ" w:eastAsia="en-US"/>
              </w:rPr>
              <w:t>EZhZh</w:t>
            </w:r>
            <w:r w:rsidR="00773B57" w:rsidRPr="00331E57">
              <w:rPr>
                <w:rStyle w:val="a3"/>
                <w:rFonts w:ascii="Times New Roman" w:eastAsia="Calibri" w:hAnsi="Times New Roman" w:cs="Times New Roman"/>
                <w:b/>
                <w:bCs/>
                <w:color w:val="auto"/>
                <w:sz w:val="20"/>
                <w:szCs w:val="20"/>
                <w:lang w:val="kk-KZ" w:eastAsia="en-US"/>
              </w:rPr>
              <w:t xml:space="preserve"> </w:t>
            </w:r>
            <w:r w:rsidRPr="00B3063B">
              <w:rPr>
                <w:rStyle w:val="a3"/>
                <w:rFonts w:ascii="Times New Roman" w:eastAsia="Calibri" w:hAnsi="Times New Roman" w:cs="Times New Roman"/>
                <w:b/>
                <w:bCs/>
                <w:color w:val="auto"/>
                <w:sz w:val="20"/>
                <w:szCs w:val="20"/>
                <w:lang w:val="kk-KZ" w:eastAsia="en-US"/>
              </w:rPr>
              <w:t>6</w:t>
            </w:r>
            <w:r w:rsidR="00773B57" w:rsidRPr="00331E57">
              <w:rPr>
                <w:rStyle w:val="a3"/>
                <w:rFonts w:ascii="Times New Roman" w:eastAsia="Calibri" w:hAnsi="Times New Roman" w:cs="Times New Roman"/>
                <w:b/>
                <w:bCs/>
                <w:color w:val="auto"/>
                <w:sz w:val="20"/>
                <w:szCs w:val="20"/>
                <w:lang w:val="kk-KZ" w:eastAsia="en-US"/>
              </w:rPr>
              <w:t xml:space="preserve"> </w:t>
            </w:r>
            <w:r w:rsidR="00773B57">
              <w:rPr>
                <w:rStyle w:val="a3"/>
                <w:rFonts w:ascii="Times New Roman" w:eastAsia="Calibri" w:hAnsi="Times New Roman" w:cs="Times New Roman"/>
                <w:b/>
                <w:bCs/>
                <w:color w:val="auto"/>
                <w:sz w:val="20"/>
                <w:szCs w:val="20"/>
                <w:lang w:val="kk-KZ" w:eastAsia="en-US"/>
              </w:rPr>
              <w:t>модуль</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AEMU 12</w:t>
            </w:r>
            <w:r>
              <w:rPr>
                <w:rStyle w:val="a3"/>
                <w:rFonts w:ascii="Times New Roman" w:eastAsia="Calibri" w:hAnsi="Times New Roman" w:cs="Times New Roman"/>
                <w:b/>
                <w:bCs/>
                <w:color w:val="auto"/>
                <w:sz w:val="20"/>
                <w:szCs w:val="20"/>
                <w:lang w:val="kk-KZ" w:eastAsia="en-US"/>
              </w:rPr>
              <w:t>0</w:t>
            </w:r>
            <w:r w:rsidR="00B3063B" w:rsidRPr="00B3063B">
              <w:rPr>
                <w:rStyle w:val="a3"/>
                <w:rFonts w:ascii="Times New Roman" w:eastAsia="Calibri" w:hAnsi="Times New Roman" w:cs="Times New Roman"/>
                <w:b/>
                <w:bCs/>
                <w:color w:val="auto"/>
                <w:sz w:val="20"/>
                <w:szCs w:val="20"/>
                <w:lang w:val="kk-KZ" w:eastAsia="en-US"/>
              </w:rPr>
              <w:t>4</w:t>
            </w:r>
            <w:r w:rsidRPr="00331E57">
              <w:rPr>
                <w:rStyle w:val="a3"/>
                <w:rFonts w:ascii="Times New Roman" w:eastAsia="Calibri" w:hAnsi="Times New Roman" w:cs="Times New Roman"/>
                <w:b/>
                <w:bCs/>
                <w:color w:val="auto"/>
                <w:sz w:val="20"/>
                <w:szCs w:val="20"/>
                <w:lang w:val="kk-KZ" w:eastAsia="en-US"/>
              </w:rPr>
              <w:t xml:space="preserve"> «ӘЕМ ұйымдастыру» 1-1-1-1</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Пререквизиттері: </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 Постреквизиттері: </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KZhI 32</w:t>
            </w:r>
            <w:r w:rsidR="00B3063B" w:rsidRPr="00BC1AD7">
              <w:rPr>
                <w:rStyle w:val="a3"/>
                <w:rFonts w:ascii="Times New Roman" w:eastAsia="Calibri" w:hAnsi="Times New Roman" w:cs="Times New Roman"/>
                <w:b/>
                <w:bCs/>
                <w:color w:val="auto"/>
                <w:sz w:val="20"/>
                <w:szCs w:val="20"/>
                <w:lang w:val="kk-KZ" w:eastAsia="en-US"/>
              </w:rPr>
              <w:t>05</w:t>
            </w:r>
            <w:r w:rsidRPr="00331E57">
              <w:rPr>
                <w:rStyle w:val="a3"/>
                <w:rFonts w:ascii="Times New Roman" w:eastAsia="Calibri" w:hAnsi="Times New Roman" w:cs="Times New Roman"/>
                <w:b/>
                <w:bCs/>
                <w:color w:val="auto"/>
                <w:sz w:val="20"/>
                <w:szCs w:val="20"/>
                <w:lang w:val="kk-KZ" w:eastAsia="en-US"/>
              </w:rPr>
              <w:t xml:space="preserve"> 1-0-</w:t>
            </w:r>
            <w:r w:rsidR="00B3063B" w:rsidRPr="00BC1AD7">
              <w:rPr>
                <w:rStyle w:val="a3"/>
                <w:rFonts w:ascii="Times New Roman" w:eastAsia="Calibri" w:hAnsi="Times New Roman" w:cs="Times New Roman"/>
                <w:b/>
                <w:bCs/>
                <w:color w:val="auto"/>
                <w:sz w:val="20"/>
                <w:szCs w:val="20"/>
                <w:lang w:val="kk-KZ" w:eastAsia="en-US"/>
              </w:rPr>
              <w:t>2</w:t>
            </w:r>
            <w:r w:rsidRPr="00331E57">
              <w:rPr>
                <w:rStyle w:val="a3"/>
                <w:rFonts w:ascii="Times New Roman" w:eastAsia="Calibri" w:hAnsi="Times New Roman" w:cs="Times New Roman"/>
                <w:b/>
                <w:bCs/>
                <w:color w:val="auto"/>
                <w:sz w:val="20"/>
                <w:szCs w:val="20"/>
                <w:lang w:val="kk-KZ" w:eastAsia="en-US"/>
              </w:rPr>
              <w:t>-5</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қазіргі ЭВМнің ұйымдастырылу ұстанымдарының, кешендері мен жүйелердің негізгі білімдерін студенттерде қалыптастыру; студенттердің негізгі әдіс-айла және бағдарламалық басқарманың әдістері мен ассемблерлік деңгейде есептеуші техниканы меңгеруі;</w:t>
            </w:r>
          </w:p>
          <w:p w:rsidR="00773B57" w:rsidRPr="00331E57" w:rsidRDefault="00773B57" w:rsidP="001C21A7">
            <w:pPr>
              <w:pStyle w:val="a4"/>
              <w:shd w:val="clear" w:color="auto" w:fill="auto"/>
              <w:tabs>
                <w:tab w:val="left" w:leader="dot" w:pos="2434"/>
              </w:tabs>
              <w:spacing w:after="0" w:line="240" w:lineRule="auto"/>
              <w:ind w:left="66" w:right="49" w:firstLine="0"/>
              <w:rPr>
                <w:rFonts w:ascii="Times New Roman" w:hAnsi="Times New Roman" w:cs="Times New Roman"/>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ЭВМ-нің негізгі құрылысы. Шиналар мен жадтар жүйесін ұйымдастыру. Енгізу-шығару жүйесі. Есептеуіш жүйесінің құрылысы. </w:t>
            </w:r>
          </w:p>
          <w:p w:rsidR="00773B57" w:rsidRPr="00331E57" w:rsidRDefault="00773B57" w:rsidP="001C21A7">
            <w:pPr>
              <w:ind w:left="66" w:right="49"/>
              <w:jc w:val="both"/>
              <w:rPr>
                <w:b/>
                <w:bCs/>
                <w:sz w:val="20"/>
                <w:szCs w:val="20"/>
                <w:lang w:val="kk-KZ"/>
              </w:rPr>
            </w:pPr>
            <w:r w:rsidRPr="00331E57">
              <w:rPr>
                <w:b/>
                <w:bCs/>
                <w:sz w:val="20"/>
                <w:szCs w:val="20"/>
                <w:lang w:val="kk-KZ"/>
              </w:rPr>
              <w:t>Оқытудың нәтижесі</w:t>
            </w:r>
            <w:r w:rsidRPr="00331E57">
              <w:rPr>
                <w:rStyle w:val="a3"/>
                <w:rFonts w:ascii="Times New Roman" w:hAnsi="Times New Roman" w:cs="Times New Roman"/>
                <w:b/>
                <w:bCs/>
                <w:color w:val="auto"/>
                <w:sz w:val="20"/>
                <w:szCs w:val="20"/>
                <w:lang w:val="kk-KZ"/>
              </w:rPr>
              <w:t xml:space="preserve">: жалпы білуі керек </w:t>
            </w:r>
            <w:r w:rsidRPr="00331E57">
              <w:rPr>
                <w:sz w:val="20"/>
                <w:szCs w:val="20"/>
                <w:lang w:val="kk-KZ"/>
              </w:rPr>
              <w:t>студенттерде ЭВМнің техникалық ұйымдастырылу ұстанымдарының, кешендері мен жүйелердің негізгі білімдерін қалыптастыру; функционалды және ЭВМ ұйымының құрылымы жайында білу; ЭВМ негізгі құрылымы жайында хабардар болу Енгізу-шығару құрылымын уйымдастыру; ЭВМ жүйесі мен кешендерінің кең салалардағы мүмкіншіліктерін пайдалану;</w:t>
            </w:r>
          </w:p>
        </w:tc>
      </w:tr>
      <w:tr w:rsidR="009B404E" w:rsidRPr="00D82CF7" w:rsidTr="00C06D6E">
        <w:tc>
          <w:tcPr>
            <w:tcW w:w="429" w:type="dxa"/>
            <w:shd w:val="clear" w:color="auto" w:fill="FFFFFF"/>
            <w:vAlign w:val="center"/>
          </w:tcPr>
          <w:p w:rsidR="009B404E" w:rsidRPr="00BC1AD7" w:rsidRDefault="009B404E"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9B404E" w:rsidRPr="00B86C73" w:rsidRDefault="009B404E" w:rsidP="009B404E">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en-US" w:eastAsia="en-US"/>
              </w:rPr>
              <w:t>5</w:t>
            </w:r>
            <w:r w:rsidRPr="00B86C73">
              <w:rPr>
                <w:rFonts w:ascii="Times New Roman" w:hAnsi="Times New Roman" w:cs="Times New Roman"/>
                <w:color w:val="auto"/>
                <w:sz w:val="20"/>
                <w:szCs w:val="20"/>
                <w:lang w:val="en-US" w:eastAsia="en-US"/>
              </w:rPr>
              <w:t>/</w:t>
            </w:r>
            <w:r>
              <w:rPr>
                <w:rFonts w:ascii="Times New Roman" w:hAnsi="Times New Roman" w:cs="Times New Roman"/>
                <w:color w:val="auto"/>
                <w:sz w:val="20"/>
                <w:szCs w:val="20"/>
                <w:lang w:val="en-US" w:eastAsia="en-US"/>
              </w:rPr>
              <w:t>3</w:t>
            </w:r>
          </w:p>
          <w:p w:rsidR="009B404E" w:rsidRPr="00B86C73" w:rsidRDefault="009B404E" w:rsidP="009B404E">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9B404E" w:rsidRPr="00CE3527" w:rsidRDefault="009B404E" w:rsidP="009B404E">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tcPr>
          <w:p w:rsidR="00943CB2" w:rsidRPr="00331E57" w:rsidRDefault="00943CB2" w:rsidP="00943CB2">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B3063B">
              <w:rPr>
                <w:rStyle w:val="a3"/>
                <w:rFonts w:ascii="Times New Roman" w:eastAsia="Calibri" w:hAnsi="Times New Roman" w:cs="Times New Roman"/>
                <w:b/>
                <w:bCs/>
                <w:color w:val="auto"/>
                <w:sz w:val="20"/>
                <w:szCs w:val="20"/>
                <w:lang w:eastAsia="en-US"/>
              </w:rPr>
              <w:t>EZhZh</w:t>
            </w:r>
            <w:r w:rsidRPr="00CE3527">
              <w:rPr>
                <w:rStyle w:val="a3"/>
                <w:rFonts w:ascii="Times New Roman" w:eastAsia="Calibri" w:hAnsi="Times New Roman" w:cs="Times New Roman"/>
                <w:b/>
                <w:bCs/>
                <w:color w:val="auto"/>
                <w:sz w:val="20"/>
                <w:szCs w:val="20"/>
                <w:lang w:eastAsia="en-US"/>
              </w:rPr>
              <w:t xml:space="preserve"> </w:t>
            </w:r>
            <w:r w:rsidRPr="00943CB2">
              <w:rPr>
                <w:rStyle w:val="a3"/>
                <w:rFonts w:ascii="Times New Roman" w:eastAsia="Calibri" w:hAnsi="Times New Roman" w:cs="Times New Roman"/>
                <w:b/>
                <w:bCs/>
                <w:color w:val="auto"/>
                <w:sz w:val="20"/>
                <w:szCs w:val="20"/>
                <w:lang w:eastAsia="en-US"/>
              </w:rPr>
              <w:t>6</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9B404E" w:rsidRDefault="009B404E" w:rsidP="009B404E">
            <w:pPr>
              <w:ind w:left="66" w:right="49"/>
              <w:jc w:val="center"/>
              <w:rPr>
                <w:b/>
                <w:bCs/>
                <w:sz w:val="20"/>
                <w:szCs w:val="20"/>
              </w:rPr>
            </w:pPr>
            <w:r>
              <w:rPr>
                <w:b/>
                <w:bCs/>
                <w:sz w:val="20"/>
                <w:szCs w:val="20"/>
                <w:lang w:val="en-US"/>
              </w:rPr>
              <w:t>KZhI</w:t>
            </w:r>
            <w:r>
              <w:rPr>
                <w:b/>
                <w:bCs/>
                <w:sz w:val="20"/>
                <w:szCs w:val="20"/>
              </w:rPr>
              <w:t xml:space="preserve"> 32</w:t>
            </w:r>
            <w:r w:rsidRPr="00943CB2">
              <w:rPr>
                <w:b/>
                <w:bCs/>
                <w:sz w:val="20"/>
                <w:szCs w:val="20"/>
              </w:rPr>
              <w:t>05</w:t>
            </w:r>
            <w:r>
              <w:rPr>
                <w:b/>
                <w:bCs/>
                <w:sz w:val="20"/>
                <w:szCs w:val="20"/>
              </w:rPr>
              <w:t xml:space="preserve">  «</w:t>
            </w:r>
            <w:r>
              <w:rPr>
                <w:b/>
                <w:bCs/>
                <w:sz w:val="20"/>
                <w:szCs w:val="20"/>
                <w:lang w:val="kk-KZ"/>
              </w:rPr>
              <w:t>Компьютерлік жүйелер интерфейстері</w:t>
            </w:r>
            <w:r>
              <w:rPr>
                <w:b/>
                <w:bCs/>
                <w:sz w:val="20"/>
                <w:szCs w:val="20"/>
              </w:rPr>
              <w:t>» 1-0-</w:t>
            </w:r>
            <w:r w:rsidRPr="00943CB2">
              <w:rPr>
                <w:b/>
                <w:bCs/>
                <w:sz w:val="20"/>
                <w:szCs w:val="20"/>
              </w:rPr>
              <w:t>2</w:t>
            </w:r>
            <w:r>
              <w:rPr>
                <w:b/>
                <w:bCs/>
                <w:sz w:val="20"/>
                <w:szCs w:val="20"/>
              </w:rPr>
              <w:t>-5</w:t>
            </w:r>
          </w:p>
          <w:p w:rsidR="009B404E" w:rsidRDefault="009B404E" w:rsidP="009B404E">
            <w:pPr>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w:t>
            </w:r>
          </w:p>
          <w:p w:rsidR="009B404E" w:rsidRDefault="009B404E" w:rsidP="009B404E">
            <w:pPr>
              <w:ind w:left="66" w:right="49"/>
              <w:jc w:val="center"/>
              <w:rPr>
                <w:b/>
                <w:bCs/>
                <w:sz w:val="20"/>
                <w:szCs w:val="20"/>
              </w:rPr>
            </w:pPr>
            <w:r>
              <w:rPr>
                <w:b/>
                <w:bCs/>
                <w:sz w:val="20"/>
                <w:szCs w:val="20"/>
                <w:lang w:val="en-US"/>
              </w:rPr>
              <w:t>Inf</w:t>
            </w:r>
            <w:r w:rsidRPr="00BC1AD7">
              <w:rPr>
                <w:b/>
                <w:bCs/>
                <w:sz w:val="20"/>
                <w:szCs w:val="20"/>
              </w:rPr>
              <w:t xml:space="preserve"> 1106 1-2-0-1</w:t>
            </w:r>
          </w:p>
          <w:p w:rsidR="009B404E" w:rsidRDefault="009B404E" w:rsidP="009B404E">
            <w:pPr>
              <w:ind w:left="66" w:right="49"/>
              <w:jc w:val="center"/>
              <w:rPr>
                <w:b/>
                <w:bCs/>
                <w:sz w:val="20"/>
                <w:szCs w:val="20"/>
              </w:rPr>
            </w:pPr>
            <w:r>
              <w:rPr>
                <w:b/>
                <w:bCs/>
                <w:sz w:val="20"/>
                <w:szCs w:val="20"/>
                <w:lang w:val="en-US"/>
              </w:rPr>
              <w:t>AGSA</w:t>
            </w:r>
            <w:r>
              <w:rPr>
                <w:b/>
                <w:bCs/>
                <w:sz w:val="20"/>
                <w:szCs w:val="20"/>
              </w:rPr>
              <w:t xml:space="preserve"> 1210 1-2-0-1</w:t>
            </w:r>
          </w:p>
          <w:p w:rsidR="009B404E" w:rsidRDefault="009B404E" w:rsidP="009B404E">
            <w:pPr>
              <w:ind w:left="66" w:right="49"/>
              <w:jc w:val="center"/>
              <w:rPr>
                <w:b/>
                <w:bCs/>
                <w:sz w:val="20"/>
                <w:szCs w:val="20"/>
              </w:rPr>
            </w:pPr>
            <w:r>
              <w:rPr>
                <w:b/>
                <w:bCs/>
                <w:sz w:val="20"/>
                <w:szCs w:val="20"/>
              </w:rPr>
              <w:t>Постреквизит</w:t>
            </w:r>
            <w:r>
              <w:rPr>
                <w:b/>
                <w:bCs/>
                <w:sz w:val="20"/>
                <w:szCs w:val="20"/>
                <w:lang w:val="kk-KZ"/>
              </w:rPr>
              <w:t>тері</w:t>
            </w:r>
            <w:r>
              <w:rPr>
                <w:b/>
                <w:bCs/>
                <w:sz w:val="20"/>
                <w:szCs w:val="20"/>
              </w:rPr>
              <w:t>:</w:t>
            </w:r>
          </w:p>
          <w:p w:rsidR="009B404E" w:rsidRDefault="009B404E" w:rsidP="009B404E">
            <w:pPr>
              <w:ind w:left="66" w:right="49"/>
              <w:jc w:val="center"/>
              <w:rPr>
                <w:b/>
                <w:bCs/>
                <w:sz w:val="20"/>
                <w:szCs w:val="20"/>
              </w:rPr>
            </w:pPr>
            <w:r>
              <w:rPr>
                <w:b/>
                <w:bCs/>
                <w:sz w:val="20"/>
                <w:szCs w:val="20"/>
                <w:lang w:val="en-US"/>
              </w:rPr>
              <w:t>AKZhS</w:t>
            </w:r>
            <w:r w:rsidRPr="009B404E">
              <w:rPr>
                <w:b/>
                <w:bCs/>
                <w:sz w:val="20"/>
                <w:szCs w:val="20"/>
              </w:rPr>
              <w:t xml:space="preserve"> </w:t>
            </w:r>
            <w:r>
              <w:rPr>
                <w:b/>
                <w:bCs/>
                <w:sz w:val="20"/>
                <w:szCs w:val="20"/>
              </w:rPr>
              <w:t>432</w:t>
            </w:r>
            <w:r w:rsidR="009E4681" w:rsidRPr="009E4681">
              <w:rPr>
                <w:b/>
                <w:bCs/>
                <w:sz w:val="20"/>
                <w:szCs w:val="20"/>
              </w:rPr>
              <w:t>9</w:t>
            </w:r>
            <w:r>
              <w:rPr>
                <w:b/>
                <w:bCs/>
                <w:sz w:val="20"/>
                <w:szCs w:val="20"/>
              </w:rPr>
              <w:t xml:space="preserve"> 1-0-2-7</w:t>
            </w:r>
          </w:p>
          <w:p w:rsidR="009E4681" w:rsidRDefault="009E4681" w:rsidP="009E4681">
            <w:pPr>
              <w:ind w:left="66" w:right="49"/>
              <w:jc w:val="center"/>
              <w:rPr>
                <w:b/>
                <w:bCs/>
                <w:sz w:val="20"/>
                <w:szCs w:val="20"/>
                <w:lang w:val="kk-KZ"/>
              </w:rPr>
            </w:pPr>
            <w:r>
              <w:rPr>
                <w:b/>
                <w:bCs/>
                <w:sz w:val="20"/>
                <w:szCs w:val="20"/>
                <w:lang w:val="kk-KZ"/>
              </w:rPr>
              <w:t>AZhZhA 43</w:t>
            </w:r>
            <w:r w:rsidRPr="009E4681">
              <w:rPr>
                <w:b/>
                <w:bCs/>
                <w:sz w:val="20"/>
                <w:szCs w:val="20"/>
              </w:rPr>
              <w:t>30</w:t>
            </w:r>
            <w:r>
              <w:rPr>
                <w:b/>
                <w:bCs/>
                <w:sz w:val="20"/>
                <w:szCs w:val="20"/>
                <w:lang w:val="kk-KZ"/>
              </w:rPr>
              <w:t xml:space="preserve"> 1-0-2-7</w:t>
            </w:r>
          </w:p>
          <w:p w:rsidR="009B404E" w:rsidRDefault="009B404E" w:rsidP="009B404E">
            <w:pPr>
              <w:ind w:left="66" w:right="49"/>
              <w:jc w:val="both"/>
              <w:rPr>
                <w:sz w:val="20"/>
                <w:szCs w:val="20"/>
                <w:lang w:val="kk-KZ"/>
              </w:rPr>
            </w:pPr>
            <w:r>
              <w:rPr>
                <w:b/>
                <w:bCs/>
                <w:sz w:val="20"/>
                <w:szCs w:val="20"/>
                <w:lang w:val="kk-KZ"/>
              </w:rPr>
              <w:t>Берілген пәнді оқыту мақсаты:</w:t>
            </w:r>
            <w:r>
              <w:rPr>
                <w:b/>
                <w:bCs/>
                <w:sz w:val="20"/>
                <w:szCs w:val="20"/>
                <w:lang w:val="tr-TR"/>
              </w:rPr>
              <w:t xml:space="preserve"> </w:t>
            </w:r>
            <w:r>
              <w:rPr>
                <w:sz w:val="20"/>
                <w:szCs w:val="20"/>
                <w:lang w:val="kk-KZ"/>
              </w:rPr>
              <w:t>түрлі әдіснамаларды қолдану ерекшеліктері мен мүмкіндктері және қолданбалы интерфейстерді жобалау технологиялары жайлы білімдер жүйесі.</w:t>
            </w:r>
          </w:p>
          <w:p w:rsidR="009B404E" w:rsidRDefault="009B404E" w:rsidP="009B404E">
            <w:pPr>
              <w:ind w:left="66" w:right="49"/>
              <w:jc w:val="both"/>
              <w:rPr>
                <w:sz w:val="20"/>
                <w:szCs w:val="20"/>
                <w:lang w:val="kk-KZ"/>
              </w:rPr>
            </w:pPr>
            <w:r>
              <w:rPr>
                <w:b/>
                <w:bCs/>
                <w:sz w:val="20"/>
                <w:szCs w:val="20"/>
                <w:lang w:val="kk-KZ"/>
              </w:rPr>
              <w:t xml:space="preserve">Негізгі бөлімдер мазмұны: </w:t>
            </w:r>
            <w:r>
              <w:rPr>
                <w:sz w:val="20"/>
                <w:szCs w:val="20"/>
                <w:lang w:val="kk-KZ"/>
              </w:rPr>
              <w:t xml:space="preserve">Интерфейстердің негізгі түсініктері, есептерді </w:t>
            </w:r>
            <w:r>
              <w:rPr>
                <w:sz w:val="20"/>
                <w:szCs w:val="20"/>
                <w:lang w:val="kk-KZ"/>
              </w:rPr>
              <w:lastRenderedPageBreak/>
              <w:t>алгоритмизациялау негіздері, әсерлі алгоритмдерді құру және қолданбалы бағдарламалар пакеттерін пайдалану; қазіргі заманғы ақпараттық технологиялардың мүмкіндіктерін оқып-білу, компьютерлер мен компьютерлік желілерді аппараттық және бағдарламалық қамтамасыз ету құралдары.</w:t>
            </w:r>
          </w:p>
          <w:p w:rsidR="009B404E" w:rsidRPr="009B404E" w:rsidRDefault="009B404E" w:rsidP="009E4681">
            <w:pPr>
              <w:ind w:left="66" w:right="49"/>
              <w:jc w:val="both"/>
              <w:rPr>
                <w:rStyle w:val="a3"/>
                <w:rFonts w:ascii="Times New Roman" w:eastAsia="Calibri" w:hAnsi="Times New Roman" w:cs="Times New Roman"/>
                <w:b/>
                <w:bCs/>
                <w:color w:val="auto"/>
                <w:sz w:val="20"/>
                <w:szCs w:val="20"/>
                <w:lang w:val="kk-KZ" w:eastAsia="en-US"/>
              </w:rPr>
            </w:pPr>
            <w:r w:rsidRPr="009E4681">
              <w:rPr>
                <w:b/>
                <w:sz w:val="20"/>
                <w:szCs w:val="20"/>
                <w:lang w:val="kk-KZ"/>
              </w:rPr>
              <w:t>Оқыту нәтижелері:</w:t>
            </w:r>
            <w:r w:rsidRPr="009E4681">
              <w:rPr>
                <w:sz w:val="20"/>
                <w:szCs w:val="20"/>
                <w:lang w:val="kk-KZ"/>
              </w:rPr>
              <w:t xml:space="preserve"> </w:t>
            </w:r>
            <w:r>
              <w:rPr>
                <w:sz w:val="20"/>
                <w:szCs w:val="20"/>
                <w:lang w:val="kk-KZ"/>
              </w:rPr>
              <w:t>жалпы білуі керек</w:t>
            </w:r>
            <w:r w:rsidRPr="009E4681">
              <w:rPr>
                <w:sz w:val="20"/>
                <w:szCs w:val="20"/>
                <w:lang w:val="kk-KZ"/>
              </w:rPr>
              <w:t xml:space="preserve"> </w:t>
            </w:r>
            <w:r>
              <w:rPr>
                <w:sz w:val="20"/>
                <w:szCs w:val="20"/>
                <w:lang w:val="kk-KZ"/>
              </w:rPr>
              <w:t>бағдарлама сапасының көрсеткіші мен оның интерфейсінің мінездемесі арасындағы өзара байланысты айқындау, сапаны қамтамасыз ету әдістері.</w:t>
            </w:r>
          </w:p>
        </w:tc>
        <w:tc>
          <w:tcPr>
            <w:tcW w:w="6876" w:type="dxa"/>
            <w:shd w:val="clear" w:color="auto" w:fill="FFFFFF"/>
          </w:tcPr>
          <w:p w:rsidR="00943CB2" w:rsidRPr="00331E57" w:rsidRDefault="00943CB2" w:rsidP="00943CB2">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943CB2">
              <w:rPr>
                <w:rStyle w:val="a3"/>
                <w:rFonts w:ascii="Times New Roman" w:eastAsia="Calibri" w:hAnsi="Times New Roman" w:cs="Times New Roman"/>
                <w:b/>
                <w:bCs/>
                <w:color w:val="auto"/>
                <w:sz w:val="20"/>
                <w:szCs w:val="20"/>
                <w:lang w:val="kk-KZ" w:eastAsia="en-US"/>
              </w:rPr>
              <w:lastRenderedPageBreak/>
              <w:t>EZhZh 6</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9B404E" w:rsidRDefault="009B404E" w:rsidP="009B404E">
            <w:pPr>
              <w:ind w:left="66" w:right="49"/>
              <w:jc w:val="center"/>
              <w:rPr>
                <w:b/>
                <w:bCs/>
                <w:sz w:val="20"/>
                <w:szCs w:val="20"/>
                <w:lang w:val="kk-KZ"/>
              </w:rPr>
            </w:pPr>
            <w:r>
              <w:rPr>
                <w:b/>
                <w:bCs/>
                <w:sz w:val="20"/>
                <w:szCs w:val="20"/>
                <w:lang w:val="kk-KZ"/>
              </w:rPr>
              <w:t>KZhI 32</w:t>
            </w:r>
            <w:r w:rsidRPr="00943CB2">
              <w:rPr>
                <w:b/>
                <w:bCs/>
                <w:sz w:val="20"/>
                <w:szCs w:val="20"/>
                <w:lang w:val="kk-KZ"/>
              </w:rPr>
              <w:t>05</w:t>
            </w:r>
            <w:r>
              <w:rPr>
                <w:b/>
                <w:bCs/>
                <w:sz w:val="20"/>
                <w:szCs w:val="20"/>
                <w:lang w:val="kk-KZ"/>
              </w:rPr>
              <w:t xml:space="preserve">  «Компьютерлік жүйелер интерфейстері» 1-0-2-5</w:t>
            </w:r>
          </w:p>
          <w:p w:rsidR="009B404E" w:rsidRDefault="009B404E" w:rsidP="009B404E">
            <w:pPr>
              <w:ind w:left="66" w:right="49"/>
              <w:jc w:val="center"/>
              <w:rPr>
                <w:b/>
                <w:bCs/>
                <w:sz w:val="20"/>
                <w:szCs w:val="20"/>
                <w:lang w:val="kk-KZ"/>
              </w:rPr>
            </w:pPr>
            <w:r>
              <w:rPr>
                <w:b/>
                <w:bCs/>
                <w:sz w:val="20"/>
                <w:szCs w:val="20"/>
                <w:lang w:val="kk-KZ"/>
              </w:rPr>
              <w:t>Пререквизиттері:</w:t>
            </w:r>
          </w:p>
          <w:p w:rsidR="009B404E" w:rsidRPr="00BC1AD7" w:rsidRDefault="009B404E" w:rsidP="009B404E">
            <w:pPr>
              <w:ind w:left="66" w:right="49"/>
              <w:jc w:val="center"/>
              <w:rPr>
                <w:b/>
                <w:bCs/>
                <w:sz w:val="20"/>
                <w:szCs w:val="20"/>
                <w:lang w:val="kk-KZ"/>
              </w:rPr>
            </w:pPr>
            <w:r>
              <w:rPr>
                <w:b/>
                <w:bCs/>
                <w:sz w:val="20"/>
                <w:szCs w:val="20"/>
                <w:lang w:val="kk-KZ"/>
              </w:rPr>
              <w:t>Inf 1106 1-2-0-1</w:t>
            </w:r>
          </w:p>
          <w:p w:rsidR="009B404E" w:rsidRDefault="009B404E" w:rsidP="009B404E">
            <w:pPr>
              <w:ind w:left="66" w:right="49"/>
              <w:jc w:val="center"/>
              <w:rPr>
                <w:b/>
                <w:bCs/>
                <w:sz w:val="20"/>
                <w:szCs w:val="20"/>
                <w:lang w:val="kk-KZ"/>
              </w:rPr>
            </w:pPr>
            <w:r>
              <w:rPr>
                <w:b/>
                <w:bCs/>
                <w:sz w:val="20"/>
                <w:szCs w:val="20"/>
                <w:lang w:val="kk-KZ"/>
              </w:rPr>
              <w:t>AGSA 1210 1-2-0-1</w:t>
            </w:r>
          </w:p>
          <w:p w:rsidR="009B404E" w:rsidRDefault="009B404E" w:rsidP="009B404E">
            <w:pPr>
              <w:ind w:left="66" w:right="49"/>
              <w:jc w:val="center"/>
              <w:rPr>
                <w:b/>
                <w:bCs/>
                <w:sz w:val="20"/>
                <w:szCs w:val="20"/>
                <w:lang w:val="kk-KZ"/>
              </w:rPr>
            </w:pPr>
            <w:r>
              <w:rPr>
                <w:b/>
                <w:bCs/>
                <w:sz w:val="20"/>
                <w:szCs w:val="20"/>
                <w:lang w:val="kk-KZ"/>
              </w:rPr>
              <w:t>Постреквизиттері:</w:t>
            </w:r>
          </w:p>
          <w:p w:rsidR="009E4681" w:rsidRPr="00BC1AD7" w:rsidRDefault="009E4681" w:rsidP="009B404E">
            <w:pPr>
              <w:ind w:left="66" w:right="49"/>
              <w:jc w:val="center"/>
              <w:rPr>
                <w:b/>
                <w:bCs/>
                <w:sz w:val="20"/>
                <w:szCs w:val="20"/>
                <w:lang w:val="kk-KZ"/>
              </w:rPr>
            </w:pPr>
            <w:r w:rsidRPr="00BC1AD7">
              <w:rPr>
                <w:b/>
                <w:bCs/>
                <w:sz w:val="20"/>
                <w:szCs w:val="20"/>
                <w:lang w:val="kk-KZ"/>
              </w:rPr>
              <w:t>AKZhS 4329 1-0-2-7</w:t>
            </w:r>
          </w:p>
          <w:p w:rsidR="009B404E" w:rsidRDefault="009B404E" w:rsidP="009B404E">
            <w:pPr>
              <w:ind w:left="66" w:right="49"/>
              <w:jc w:val="center"/>
              <w:rPr>
                <w:b/>
                <w:bCs/>
                <w:sz w:val="20"/>
                <w:szCs w:val="20"/>
                <w:lang w:val="kk-KZ"/>
              </w:rPr>
            </w:pPr>
            <w:r>
              <w:rPr>
                <w:b/>
                <w:bCs/>
                <w:sz w:val="20"/>
                <w:szCs w:val="20"/>
                <w:lang w:val="kk-KZ"/>
              </w:rPr>
              <w:t>AZhZhA 43</w:t>
            </w:r>
            <w:r w:rsidR="009E4681" w:rsidRPr="00BC1AD7">
              <w:rPr>
                <w:b/>
                <w:bCs/>
                <w:sz w:val="20"/>
                <w:szCs w:val="20"/>
                <w:lang w:val="kk-KZ"/>
              </w:rPr>
              <w:t>30</w:t>
            </w:r>
            <w:r>
              <w:rPr>
                <w:b/>
                <w:bCs/>
                <w:sz w:val="20"/>
                <w:szCs w:val="20"/>
                <w:lang w:val="kk-KZ"/>
              </w:rPr>
              <w:t xml:space="preserve"> 1-0-2-7</w:t>
            </w:r>
          </w:p>
          <w:p w:rsidR="009B404E" w:rsidRDefault="009B404E" w:rsidP="009B404E">
            <w:pPr>
              <w:ind w:left="66" w:right="49"/>
              <w:jc w:val="both"/>
              <w:rPr>
                <w:sz w:val="20"/>
                <w:szCs w:val="20"/>
                <w:lang w:val="kk-KZ"/>
              </w:rPr>
            </w:pPr>
            <w:r>
              <w:rPr>
                <w:b/>
                <w:bCs/>
                <w:sz w:val="20"/>
                <w:szCs w:val="20"/>
                <w:lang w:val="kk-KZ"/>
              </w:rPr>
              <w:t>Берілген пәнді оқыту мақсаты:</w:t>
            </w:r>
            <w:r>
              <w:rPr>
                <w:b/>
                <w:bCs/>
                <w:sz w:val="20"/>
                <w:szCs w:val="20"/>
                <w:lang w:val="tr-TR"/>
              </w:rPr>
              <w:t xml:space="preserve"> </w:t>
            </w:r>
            <w:r>
              <w:rPr>
                <w:sz w:val="20"/>
                <w:szCs w:val="20"/>
                <w:lang w:val="kk-KZ"/>
              </w:rPr>
              <w:t>түрлі әдіснамаларды қолдану ерекшеліктері мен мүмкіндктері және қолданбалы интерфейстерді жобалау технологиялары жайлы білімдер жүйесі.</w:t>
            </w:r>
          </w:p>
          <w:p w:rsidR="009B404E" w:rsidRDefault="009B404E" w:rsidP="009B404E">
            <w:pPr>
              <w:ind w:left="66" w:right="49"/>
              <w:jc w:val="both"/>
              <w:rPr>
                <w:sz w:val="20"/>
                <w:szCs w:val="20"/>
                <w:lang w:val="kk-KZ"/>
              </w:rPr>
            </w:pPr>
            <w:r>
              <w:rPr>
                <w:b/>
                <w:bCs/>
                <w:sz w:val="20"/>
                <w:szCs w:val="20"/>
                <w:lang w:val="kk-KZ"/>
              </w:rPr>
              <w:t xml:space="preserve">Негізгі бөлімдер мазмұны: </w:t>
            </w:r>
            <w:r>
              <w:rPr>
                <w:sz w:val="20"/>
                <w:szCs w:val="20"/>
                <w:lang w:val="kk-KZ"/>
              </w:rPr>
              <w:t xml:space="preserve">Интерфейстердің негізгі түсініктері, есептерді </w:t>
            </w:r>
            <w:r>
              <w:rPr>
                <w:sz w:val="20"/>
                <w:szCs w:val="20"/>
                <w:lang w:val="kk-KZ"/>
              </w:rPr>
              <w:lastRenderedPageBreak/>
              <w:t>алгоритмизациялау негіздері, әсерлі алгоритмдерді құру және қолданбалы бағдарламалар пакеттерін пайдалану; қазіргі заманғы ақпараттық технологиялардың мүмкіндіктерін оқып-білу, компьютерлер мен компьютерлік желілерді аппараттық және бағдарламалық қамтамасыз ету құралдары.</w:t>
            </w:r>
          </w:p>
          <w:p w:rsidR="009B404E" w:rsidRPr="00B3063B" w:rsidRDefault="009B404E" w:rsidP="009E4681">
            <w:pPr>
              <w:pStyle w:val="a4"/>
              <w:shd w:val="clear" w:color="auto" w:fill="auto"/>
              <w:spacing w:after="0" w:line="240" w:lineRule="auto"/>
              <w:ind w:left="66" w:right="49" w:firstLine="0"/>
              <w:rPr>
                <w:rStyle w:val="a3"/>
                <w:rFonts w:ascii="Times New Roman" w:eastAsia="Calibri" w:hAnsi="Times New Roman" w:cs="Times New Roman"/>
                <w:b/>
                <w:bCs/>
                <w:color w:val="auto"/>
                <w:sz w:val="20"/>
                <w:szCs w:val="20"/>
                <w:lang w:val="kk-KZ" w:eastAsia="en-US"/>
              </w:rPr>
            </w:pPr>
            <w:r w:rsidRPr="009E4681">
              <w:rPr>
                <w:rFonts w:ascii="Times New Roman" w:eastAsia="Times New Roman" w:hAnsi="Times New Roman" w:cs="Times New Roman"/>
                <w:b/>
                <w:bCs/>
                <w:color w:val="auto"/>
                <w:sz w:val="20"/>
                <w:szCs w:val="20"/>
                <w:lang w:val="kk-KZ"/>
              </w:rPr>
              <w:t>Оқыту нәтижелері:</w:t>
            </w:r>
            <w:r>
              <w:rPr>
                <w:b/>
                <w:bCs/>
                <w:sz w:val="20"/>
                <w:szCs w:val="20"/>
                <w:lang w:val="kk-KZ"/>
              </w:rPr>
              <w:t xml:space="preserve"> </w:t>
            </w:r>
            <w:r w:rsidRPr="009E4681">
              <w:rPr>
                <w:rFonts w:ascii="Times New Roman" w:eastAsia="Times New Roman" w:hAnsi="Times New Roman" w:cs="Times New Roman"/>
                <w:color w:val="auto"/>
                <w:sz w:val="20"/>
                <w:szCs w:val="20"/>
                <w:lang w:val="kk-KZ"/>
              </w:rPr>
              <w:t>жалпы білуі керек бағдарлама сапасының көрсеткіші мен оның интерфейсінің мінездемесі арасындағы өзара байланысты айқындау, сапаны қамтамасыз ету әдістері.</w:t>
            </w:r>
          </w:p>
        </w:tc>
      </w:tr>
      <w:tr w:rsidR="00943CB2" w:rsidRPr="00D82CF7" w:rsidTr="00C06D6E">
        <w:tc>
          <w:tcPr>
            <w:tcW w:w="429" w:type="dxa"/>
            <w:shd w:val="clear" w:color="auto" w:fill="FFFFFF"/>
            <w:vAlign w:val="center"/>
          </w:tcPr>
          <w:p w:rsidR="00943CB2" w:rsidRPr="00BC1AD7" w:rsidRDefault="00943CB2"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943CB2" w:rsidRDefault="00943CB2">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en-US" w:eastAsia="en-US"/>
              </w:rPr>
              <w:t>5/3</w:t>
            </w:r>
          </w:p>
          <w:p w:rsidR="00943CB2" w:rsidRDefault="00943CB2">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943CB2" w:rsidRDefault="00943CB2">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sz w:val="20"/>
                <w:szCs w:val="20"/>
                <w:lang w:eastAsia="en-US"/>
              </w:rPr>
              <w:t>(БП)</w:t>
            </w:r>
          </w:p>
        </w:tc>
        <w:tc>
          <w:tcPr>
            <w:tcW w:w="6848" w:type="dxa"/>
            <w:shd w:val="clear" w:color="auto" w:fill="FFFFFF"/>
          </w:tcPr>
          <w:p w:rsidR="00943CB2" w:rsidRPr="00331E57" w:rsidRDefault="00943CB2" w:rsidP="00943CB2">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Pr>
                <w:b/>
                <w:bCs/>
                <w:sz w:val="20"/>
                <w:szCs w:val="20"/>
              </w:rPr>
              <w:t xml:space="preserve"> </w:t>
            </w:r>
            <w:r w:rsidRPr="00B3063B">
              <w:rPr>
                <w:rStyle w:val="a3"/>
                <w:rFonts w:ascii="Times New Roman" w:eastAsia="Calibri" w:hAnsi="Times New Roman" w:cs="Times New Roman"/>
                <w:b/>
                <w:bCs/>
                <w:color w:val="auto"/>
                <w:sz w:val="20"/>
                <w:szCs w:val="20"/>
                <w:lang w:eastAsia="en-US"/>
              </w:rPr>
              <w:t>EZhZh</w:t>
            </w:r>
            <w:r w:rsidRPr="00CE3527">
              <w:rPr>
                <w:rStyle w:val="a3"/>
                <w:rFonts w:ascii="Times New Roman" w:eastAsia="Calibri" w:hAnsi="Times New Roman" w:cs="Times New Roman"/>
                <w:b/>
                <w:bCs/>
                <w:color w:val="auto"/>
                <w:sz w:val="20"/>
                <w:szCs w:val="20"/>
                <w:lang w:eastAsia="en-US"/>
              </w:rPr>
              <w:t xml:space="preserve"> </w:t>
            </w:r>
            <w:r w:rsidRPr="00943CB2">
              <w:rPr>
                <w:rStyle w:val="a3"/>
                <w:rFonts w:ascii="Times New Roman" w:eastAsia="Calibri" w:hAnsi="Times New Roman" w:cs="Times New Roman"/>
                <w:b/>
                <w:bCs/>
                <w:color w:val="auto"/>
                <w:sz w:val="20"/>
                <w:szCs w:val="20"/>
                <w:lang w:eastAsia="en-US"/>
              </w:rPr>
              <w:t>6</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943CB2" w:rsidRDefault="00BC1AD7">
            <w:pPr>
              <w:ind w:left="66" w:right="49"/>
              <w:jc w:val="center"/>
              <w:rPr>
                <w:b/>
                <w:bCs/>
                <w:sz w:val="20"/>
                <w:szCs w:val="20"/>
              </w:rPr>
            </w:pPr>
            <w:r>
              <w:rPr>
                <w:b/>
                <w:bCs/>
                <w:sz w:val="20"/>
                <w:szCs w:val="20"/>
                <w:lang w:val="en-US"/>
              </w:rPr>
              <w:t>KZh</w:t>
            </w:r>
            <w:r w:rsidRPr="00BC1AD7">
              <w:rPr>
                <w:b/>
                <w:bCs/>
                <w:sz w:val="20"/>
                <w:szCs w:val="20"/>
              </w:rPr>
              <w:t xml:space="preserve"> 3306</w:t>
            </w:r>
            <w:r w:rsidR="00943CB2">
              <w:rPr>
                <w:b/>
                <w:bCs/>
                <w:sz w:val="20"/>
                <w:szCs w:val="20"/>
              </w:rPr>
              <w:t xml:space="preserve"> </w:t>
            </w:r>
            <w:r w:rsidR="00943CB2">
              <w:rPr>
                <w:b/>
                <w:bCs/>
                <w:sz w:val="20"/>
                <w:szCs w:val="20"/>
                <w:lang w:val="kk-KZ"/>
              </w:rPr>
              <w:t>«</w:t>
            </w:r>
            <w:r w:rsidR="00943CB2">
              <w:rPr>
                <w:b/>
                <w:bCs/>
                <w:sz w:val="20"/>
                <w:szCs w:val="20"/>
              </w:rPr>
              <w:t>Компьютер</w:t>
            </w:r>
            <w:r w:rsidR="00943CB2">
              <w:rPr>
                <w:b/>
                <w:bCs/>
                <w:sz w:val="20"/>
                <w:szCs w:val="20"/>
                <w:lang w:val="kk-KZ"/>
              </w:rPr>
              <w:t>лік желілер»</w:t>
            </w:r>
            <w:r w:rsidR="00943CB2">
              <w:rPr>
                <w:b/>
                <w:bCs/>
                <w:sz w:val="20"/>
                <w:szCs w:val="20"/>
              </w:rPr>
              <w:t xml:space="preserve"> 1-0-2-6</w:t>
            </w:r>
          </w:p>
          <w:p w:rsidR="00943CB2" w:rsidRDefault="00943CB2">
            <w:pPr>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 xml:space="preserve">: </w:t>
            </w:r>
          </w:p>
          <w:p w:rsidR="00943CB2" w:rsidRDefault="00BC1AD7">
            <w:pPr>
              <w:ind w:left="66" w:right="49"/>
              <w:jc w:val="center"/>
              <w:rPr>
                <w:b/>
                <w:bCs/>
                <w:sz w:val="20"/>
                <w:szCs w:val="20"/>
              </w:rPr>
            </w:pPr>
            <w:r>
              <w:rPr>
                <w:b/>
                <w:bCs/>
                <w:sz w:val="20"/>
                <w:szCs w:val="20"/>
                <w:lang w:val="en-US"/>
              </w:rPr>
              <w:t>ADK</w:t>
            </w:r>
            <w:r w:rsidRPr="0014747E">
              <w:rPr>
                <w:b/>
                <w:bCs/>
                <w:sz w:val="20"/>
                <w:szCs w:val="20"/>
              </w:rPr>
              <w:t xml:space="preserve"> 2219</w:t>
            </w:r>
            <w:r w:rsidR="00943CB2">
              <w:rPr>
                <w:b/>
                <w:bCs/>
                <w:sz w:val="20"/>
                <w:szCs w:val="20"/>
              </w:rPr>
              <w:t xml:space="preserve"> 1-0-2-3 </w:t>
            </w:r>
          </w:p>
          <w:p w:rsidR="00943CB2" w:rsidRDefault="00BC1AD7">
            <w:pPr>
              <w:ind w:left="66" w:right="49"/>
              <w:jc w:val="center"/>
              <w:rPr>
                <w:b/>
                <w:bCs/>
                <w:sz w:val="20"/>
                <w:szCs w:val="20"/>
              </w:rPr>
            </w:pPr>
            <w:r>
              <w:rPr>
                <w:b/>
                <w:bCs/>
                <w:sz w:val="20"/>
                <w:szCs w:val="20"/>
                <w:lang w:val="en-US"/>
              </w:rPr>
              <w:t>DM</w:t>
            </w:r>
            <w:r w:rsidRPr="0014747E">
              <w:rPr>
                <w:b/>
                <w:bCs/>
                <w:sz w:val="20"/>
                <w:szCs w:val="20"/>
              </w:rPr>
              <w:t xml:space="preserve"> 2202</w:t>
            </w:r>
            <w:r w:rsidR="00943CB2">
              <w:rPr>
                <w:b/>
                <w:bCs/>
                <w:sz w:val="20"/>
                <w:szCs w:val="20"/>
              </w:rPr>
              <w:t xml:space="preserve"> 1-0-1-3</w:t>
            </w:r>
          </w:p>
          <w:p w:rsidR="00943CB2" w:rsidRDefault="005463D0">
            <w:pPr>
              <w:ind w:left="66" w:right="49"/>
              <w:jc w:val="center"/>
              <w:rPr>
                <w:b/>
                <w:bCs/>
                <w:sz w:val="20"/>
                <w:szCs w:val="20"/>
              </w:rPr>
            </w:pPr>
            <w:r>
              <w:rPr>
                <w:b/>
                <w:bCs/>
                <w:sz w:val="20"/>
                <w:szCs w:val="20"/>
                <w:lang w:val="en-US"/>
              </w:rPr>
              <w:t>OZh</w:t>
            </w:r>
            <w:r w:rsidRPr="0014747E">
              <w:rPr>
                <w:b/>
                <w:bCs/>
                <w:sz w:val="20"/>
                <w:szCs w:val="20"/>
              </w:rPr>
              <w:t xml:space="preserve"> 1311</w:t>
            </w:r>
            <w:r w:rsidR="00943CB2">
              <w:rPr>
                <w:b/>
                <w:bCs/>
                <w:sz w:val="20"/>
                <w:szCs w:val="20"/>
              </w:rPr>
              <w:t xml:space="preserve"> 1-1-1-2</w:t>
            </w:r>
          </w:p>
          <w:p w:rsidR="00943CB2" w:rsidRDefault="00943CB2">
            <w:pPr>
              <w:ind w:left="66" w:right="49"/>
              <w:jc w:val="center"/>
              <w:rPr>
                <w:b/>
                <w:bCs/>
                <w:sz w:val="20"/>
                <w:szCs w:val="20"/>
              </w:rPr>
            </w:pPr>
            <w:r>
              <w:rPr>
                <w:b/>
                <w:bCs/>
                <w:sz w:val="20"/>
                <w:szCs w:val="20"/>
              </w:rPr>
              <w:t>Постреквизит</w:t>
            </w:r>
            <w:r>
              <w:rPr>
                <w:b/>
                <w:bCs/>
                <w:sz w:val="20"/>
                <w:szCs w:val="20"/>
                <w:lang w:val="kk-KZ"/>
              </w:rPr>
              <w:t>тері</w:t>
            </w:r>
            <w:r>
              <w:rPr>
                <w:b/>
                <w:bCs/>
                <w:sz w:val="20"/>
                <w:szCs w:val="20"/>
              </w:rPr>
              <w:t xml:space="preserve">: </w:t>
            </w:r>
          </w:p>
          <w:p w:rsidR="00943CB2" w:rsidRDefault="005463D0">
            <w:pPr>
              <w:ind w:left="-50" w:right="-50"/>
              <w:jc w:val="center"/>
              <w:rPr>
                <w:b/>
                <w:sz w:val="20"/>
                <w:szCs w:val="20"/>
              </w:rPr>
            </w:pPr>
            <w:r>
              <w:rPr>
                <w:b/>
                <w:sz w:val="20"/>
                <w:szCs w:val="20"/>
                <w:lang w:val="en-US"/>
              </w:rPr>
              <w:t>BT</w:t>
            </w:r>
            <w:r w:rsidR="00943CB2">
              <w:rPr>
                <w:b/>
                <w:sz w:val="20"/>
                <w:szCs w:val="20"/>
              </w:rPr>
              <w:t xml:space="preserve"> 43</w:t>
            </w:r>
            <w:r w:rsidRPr="0014747E">
              <w:rPr>
                <w:b/>
                <w:sz w:val="20"/>
                <w:szCs w:val="20"/>
              </w:rPr>
              <w:t>14</w:t>
            </w:r>
            <w:r w:rsidR="00943CB2">
              <w:rPr>
                <w:b/>
                <w:sz w:val="20"/>
                <w:szCs w:val="20"/>
              </w:rPr>
              <w:t xml:space="preserve"> 1-0-2-7</w:t>
            </w:r>
          </w:p>
          <w:p w:rsidR="00943CB2" w:rsidRDefault="00943CB2">
            <w:pPr>
              <w:ind w:left="66" w:right="49"/>
              <w:jc w:val="both"/>
              <w:rPr>
                <w:sz w:val="20"/>
                <w:szCs w:val="20"/>
                <w:lang w:val="kk-KZ"/>
              </w:rPr>
            </w:pPr>
            <w:r w:rsidRPr="005463D0">
              <w:rPr>
                <w:b/>
                <w:bCs/>
                <w:sz w:val="20"/>
                <w:szCs w:val="20"/>
                <w:lang w:val="kk-KZ"/>
              </w:rPr>
              <w:t>Берілген пэнді оқыту мақсаты:</w:t>
            </w:r>
            <w:r>
              <w:rPr>
                <w:rStyle w:val="a3"/>
                <w:sz w:val="20"/>
                <w:szCs w:val="20"/>
                <w:lang w:val="kk-KZ"/>
              </w:rPr>
              <w:t xml:space="preserve">  </w:t>
            </w:r>
            <w:r>
              <w:rPr>
                <w:sz w:val="20"/>
                <w:szCs w:val="20"/>
              </w:rPr>
              <w:t>компьютерлік желілер ұйымы мен қызметінің қағидаттарын, желідегі дербес компьютер жұмысының ерекшеліктерін игеру, қазіргі заманғы компьютерлік желілік технологиялармен танысу, локальды желідегі жұмыстардың практикалық дағдыларын игеру.</w:t>
            </w:r>
          </w:p>
          <w:p w:rsidR="00943CB2" w:rsidRDefault="00943CB2">
            <w:pPr>
              <w:ind w:left="66" w:right="49"/>
              <w:jc w:val="both"/>
              <w:rPr>
                <w:sz w:val="20"/>
                <w:szCs w:val="20"/>
                <w:lang w:val="kk-KZ"/>
              </w:rPr>
            </w:pPr>
            <w:r>
              <w:rPr>
                <w:b/>
                <w:bCs/>
                <w:sz w:val="20"/>
                <w:szCs w:val="20"/>
                <w:lang w:val="kk-KZ"/>
              </w:rPr>
              <w:t xml:space="preserve">Негізгі бөлімдер мазмұны: </w:t>
            </w:r>
            <w:r>
              <w:rPr>
                <w:sz w:val="20"/>
                <w:szCs w:val="20"/>
                <w:lang w:val="kk-KZ"/>
              </w:rPr>
              <w:t xml:space="preserve">Компьютерлік желілерге кіріспе. Ашық жүйелер әрекеттесуінің эталонды үлгісі. Дискреттi мәлiметтердi жiберудiң негiзi. Локальды желілердің базалық технологиялары.  Коммуникациялық жабдық. IP - желi. Желілік операциялық жүйелер. Компъютерлік желiлердегi әкiмшiлiк басқару. </w:t>
            </w:r>
          </w:p>
          <w:p w:rsidR="00943CB2" w:rsidRDefault="00943CB2">
            <w:pPr>
              <w:ind w:left="66" w:right="49"/>
              <w:jc w:val="both"/>
              <w:rPr>
                <w:sz w:val="20"/>
                <w:szCs w:val="20"/>
                <w:lang w:val="kk-KZ"/>
              </w:rPr>
            </w:pPr>
            <w:r>
              <w:rPr>
                <w:b/>
                <w:bCs/>
                <w:sz w:val="20"/>
                <w:szCs w:val="20"/>
                <w:lang w:val="kk-KZ"/>
              </w:rPr>
              <w:t xml:space="preserve">Оқыту нәтижелері: </w:t>
            </w:r>
            <w:r>
              <w:rPr>
                <w:sz w:val="20"/>
                <w:szCs w:val="20"/>
                <w:lang w:val="kk-KZ"/>
              </w:rPr>
              <w:t>жалпы білуі керек</w:t>
            </w:r>
            <w:r>
              <w:rPr>
                <w:b/>
                <w:bCs/>
                <w:sz w:val="20"/>
                <w:szCs w:val="20"/>
                <w:lang w:val="kk-KZ"/>
              </w:rPr>
              <w:t xml:space="preserve"> </w:t>
            </w:r>
            <w:r>
              <w:rPr>
                <w:sz w:val="20"/>
                <w:szCs w:val="20"/>
                <w:lang w:val="kk-KZ"/>
              </w:rPr>
              <w:t xml:space="preserve">нақты практикалық міндеттерді шешу үшін локальды желілерді жобалау әдістері туралы түсініктің болуы.  </w:t>
            </w:r>
          </w:p>
        </w:tc>
        <w:tc>
          <w:tcPr>
            <w:tcW w:w="6876" w:type="dxa"/>
            <w:shd w:val="clear" w:color="auto" w:fill="FFFFFF"/>
          </w:tcPr>
          <w:p w:rsidR="00943CB2" w:rsidRPr="00331E57" w:rsidRDefault="00943CB2" w:rsidP="00943CB2">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943CB2">
              <w:rPr>
                <w:rStyle w:val="a3"/>
                <w:rFonts w:ascii="Times New Roman" w:eastAsia="Calibri" w:hAnsi="Times New Roman" w:cs="Times New Roman"/>
                <w:b/>
                <w:bCs/>
                <w:color w:val="auto"/>
                <w:sz w:val="20"/>
                <w:szCs w:val="20"/>
                <w:lang w:val="kk-KZ" w:eastAsia="en-US"/>
              </w:rPr>
              <w:t>EZhZh 6</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943CB2" w:rsidRPr="00943CB2" w:rsidRDefault="00BC1AD7">
            <w:pPr>
              <w:ind w:left="66" w:right="49"/>
              <w:jc w:val="center"/>
              <w:rPr>
                <w:b/>
                <w:bCs/>
                <w:sz w:val="20"/>
                <w:szCs w:val="20"/>
                <w:lang w:val="kk-KZ"/>
              </w:rPr>
            </w:pPr>
            <w:r>
              <w:rPr>
                <w:b/>
                <w:bCs/>
                <w:sz w:val="20"/>
                <w:szCs w:val="20"/>
                <w:lang w:val="kk-KZ"/>
              </w:rPr>
              <w:t>KZh 3306</w:t>
            </w:r>
            <w:r w:rsidR="00943CB2" w:rsidRPr="00943CB2">
              <w:rPr>
                <w:b/>
                <w:bCs/>
                <w:sz w:val="20"/>
                <w:szCs w:val="20"/>
                <w:lang w:val="kk-KZ"/>
              </w:rPr>
              <w:t xml:space="preserve"> </w:t>
            </w:r>
            <w:r w:rsidR="00943CB2">
              <w:rPr>
                <w:b/>
                <w:bCs/>
                <w:sz w:val="20"/>
                <w:szCs w:val="20"/>
                <w:lang w:val="kk-KZ"/>
              </w:rPr>
              <w:t>«</w:t>
            </w:r>
            <w:r w:rsidR="00943CB2" w:rsidRPr="00943CB2">
              <w:rPr>
                <w:b/>
                <w:bCs/>
                <w:sz w:val="20"/>
                <w:szCs w:val="20"/>
                <w:lang w:val="kk-KZ"/>
              </w:rPr>
              <w:t>Компьютер</w:t>
            </w:r>
            <w:r w:rsidR="00943CB2">
              <w:rPr>
                <w:b/>
                <w:bCs/>
                <w:sz w:val="20"/>
                <w:szCs w:val="20"/>
                <w:lang w:val="kk-KZ"/>
              </w:rPr>
              <w:t>лік желілер»</w:t>
            </w:r>
            <w:r w:rsidR="00943CB2" w:rsidRPr="00943CB2">
              <w:rPr>
                <w:b/>
                <w:bCs/>
                <w:sz w:val="20"/>
                <w:szCs w:val="20"/>
                <w:lang w:val="kk-KZ"/>
              </w:rPr>
              <w:t xml:space="preserve"> 1-0-2-6</w:t>
            </w:r>
          </w:p>
          <w:p w:rsidR="00943CB2" w:rsidRPr="00BC1AD7" w:rsidRDefault="00943CB2">
            <w:pPr>
              <w:ind w:left="66" w:right="49"/>
              <w:jc w:val="center"/>
              <w:rPr>
                <w:b/>
                <w:bCs/>
                <w:sz w:val="20"/>
                <w:szCs w:val="20"/>
                <w:lang w:val="kk-KZ"/>
              </w:rPr>
            </w:pPr>
            <w:r w:rsidRPr="00BC1AD7">
              <w:rPr>
                <w:b/>
                <w:bCs/>
                <w:sz w:val="20"/>
                <w:szCs w:val="20"/>
                <w:lang w:val="kk-KZ"/>
              </w:rPr>
              <w:t>Пререквизит</w:t>
            </w:r>
            <w:r>
              <w:rPr>
                <w:b/>
                <w:bCs/>
                <w:sz w:val="20"/>
                <w:szCs w:val="20"/>
                <w:lang w:val="kk-KZ"/>
              </w:rPr>
              <w:t>тері</w:t>
            </w:r>
            <w:r w:rsidRPr="00BC1AD7">
              <w:rPr>
                <w:b/>
                <w:bCs/>
                <w:sz w:val="20"/>
                <w:szCs w:val="20"/>
                <w:lang w:val="kk-KZ"/>
              </w:rPr>
              <w:t xml:space="preserve">: </w:t>
            </w:r>
          </w:p>
          <w:p w:rsidR="00943CB2" w:rsidRPr="00BC1AD7" w:rsidRDefault="00BC1AD7">
            <w:pPr>
              <w:ind w:left="66" w:right="49"/>
              <w:jc w:val="center"/>
              <w:rPr>
                <w:b/>
                <w:bCs/>
                <w:sz w:val="20"/>
                <w:szCs w:val="20"/>
                <w:lang w:val="kk-KZ"/>
              </w:rPr>
            </w:pPr>
            <w:r>
              <w:rPr>
                <w:b/>
                <w:bCs/>
                <w:sz w:val="20"/>
                <w:szCs w:val="20"/>
                <w:lang w:val="kk-KZ"/>
              </w:rPr>
              <w:t>ADK 2219</w:t>
            </w:r>
            <w:r w:rsidR="00943CB2" w:rsidRPr="00BC1AD7">
              <w:rPr>
                <w:b/>
                <w:bCs/>
                <w:sz w:val="20"/>
                <w:szCs w:val="20"/>
                <w:lang w:val="kk-KZ"/>
              </w:rPr>
              <w:t xml:space="preserve"> 1-0-2-3 </w:t>
            </w:r>
          </w:p>
          <w:p w:rsidR="00943CB2" w:rsidRPr="00BC1AD7" w:rsidRDefault="00BC1AD7">
            <w:pPr>
              <w:ind w:left="66" w:right="49"/>
              <w:jc w:val="center"/>
              <w:rPr>
                <w:b/>
                <w:bCs/>
                <w:sz w:val="20"/>
                <w:szCs w:val="20"/>
                <w:lang w:val="kk-KZ"/>
              </w:rPr>
            </w:pPr>
            <w:r>
              <w:rPr>
                <w:b/>
                <w:bCs/>
                <w:sz w:val="20"/>
                <w:szCs w:val="20"/>
                <w:lang w:val="kk-KZ"/>
              </w:rPr>
              <w:t>DM 2202</w:t>
            </w:r>
            <w:r w:rsidR="00943CB2" w:rsidRPr="00BC1AD7">
              <w:rPr>
                <w:b/>
                <w:bCs/>
                <w:sz w:val="20"/>
                <w:szCs w:val="20"/>
                <w:lang w:val="kk-KZ"/>
              </w:rPr>
              <w:t xml:space="preserve"> 1-0-1-3</w:t>
            </w:r>
          </w:p>
          <w:p w:rsidR="00943CB2" w:rsidRPr="00BC1AD7" w:rsidRDefault="005463D0">
            <w:pPr>
              <w:ind w:left="66" w:right="49"/>
              <w:jc w:val="center"/>
              <w:rPr>
                <w:b/>
                <w:bCs/>
                <w:sz w:val="20"/>
                <w:szCs w:val="20"/>
                <w:lang w:val="kk-KZ"/>
              </w:rPr>
            </w:pPr>
            <w:r>
              <w:rPr>
                <w:b/>
                <w:bCs/>
                <w:sz w:val="20"/>
                <w:szCs w:val="20"/>
                <w:lang w:val="kk-KZ"/>
              </w:rPr>
              <w:t>OZh 1311</w:t>
            </w:r>
            <w:r w:rsidR="00943CB2" w:rsidRPr="00BC1AD7">
              <w:rPr>
                <w:b/>
                <w:bCs/>
                <w:sz w:val="20"/>
                <w:szCs w:val="20"/>
                <w:lang w:val="kk-KZ"/>
              </w:rPr>
              <w:t xml:space="preserve"> 1-1-1-2</w:t>
            </w:r>
          </w:p>
          <w:p w:rsidR="00943CB2" w:rsidRPr="00BC1AD7" w:rsidRDefault="00943CB2">
            <w:pPr>
              <w:ind w:left="66" w:right="49"/>
              <w:jc w:val="center"/>
              <w:rPr>
                <w:b/>
                <w:bCs/>
                <w:sz w:val="20"/>
                <w:szCs w:val="20"/>
                <w:lang w:val="kk-KZ"/>
              </w:rPr>
            </w:pPr>
            <w:r w:rsidRPr="00BC1AD7">
              <w:rPr>
                <w:b/>
                <w:bCs/>
                <w:sz w:val="20"/>
                <w:szCs w:val="20"/>
                <w:lang w:val="kk-KZ"/>
              </w:rPr>
              <w:t>Постреквизит</w:t>
            </w:r>
            <w:r>
              <w:rPr>
                <w:b/>
                <w:bCs/>
                <w:sz w:val="20"/>
                <w:szCs w:val="20"/>
                <w:lang w:val="kk-KZ"/>
              </w:rPr>
              <w:t>тері</w:t>
            </w:r>
            <w:r w:rsidRPr="00BC1AD7">
              <w:rPr>
                <w:b/>
                <w:bCs/>
                <w:sz w:val="20"/>
                <w:szCs w:val="20"/>
                <w:lang w:val="kk-KZ"/>
              </w:rPr>
              <w:t xml:space="preserve">: </w:t>
            </w:r>
          </w:p>
          <w:p w:rsidR="00943CB2" w:rsidRPr="00BC1AD7" w:rsidRDefault="005463D0">
            <w:pPr>
              <w:ind w:left="-50" w:right="-50"/>
              <w:jc w:val="center"/>
              <w:rPr>
                <w:b/>
                <w:bCs/>
                <w:sz w:val="20"/>
                <w:szCs w:val="20"/>
                <w:lang w:val="kk-KZ"/>
              </w:rPr>
            </w:pPr>
            <w:r w:rsidRPr="0014747E">
              <w:rPr>
                <w:b/>
                <w:sz w:val="20"/>
                <w:szCs w:val="20"/>
                <w:lang w:val="kk-KZ"/>
              </w:rPr>
              <w:t>BT 4314</w:t>
            </w:r>
            <w:r w:rsidR="00943CB2" w:rsidRPr="00BC1AD7">
              <w:rPr>
                <w:b/>
                <w:sz w:val="20"/>
                <w:szCs w:val="20"/>
                <w:lang w:val="kk-KZ"/>
              </w:rPr>
              <w:t xml:space="preserve"> 1-0-2-7</w:t>
            </w:r>
          </w:p>
          <w:p w:rsidR="00943CB2" w:rsidRDefault="00943CB2">
            <w:pPr>
              <w:ind w:left="66" w:right="49"/>
              <w:jc w:val="both"/>
              <w:rPr>
                <w:sz w:val="20"/>
                <w:szCs w:val="20"/>
                <w:lang w:val="kk-KZ"/>
              </w:rPr>
            </w:pPr>
            <w:r w:rsidRPr="005463D0">
              <w:rPr>
                <w:b/>
                <w:bCs/>
                <w:sz w:val="20"/>
                <w:szCs w:val="20"/>
                <w:lang w:val="kk-KZ"/>
              </w:rPr>
              <w:t>Берілген пэнді оқыту мақсаты:</w:t>
            </w:r>
            <w:r>
              <w:rPr>
                <w:rStyle w:val="a3"/>
                <w:sz w:val="20"/>
                <w:szCs w:val="20"/>
                <w:lang w:val="kk-KZ"/>
              </w:rPr>
              <w:t xml:space="preserve">  </w:t>
            </w:r>
            <w:r w:rsidRPr="00BC1AD7">
              <w:rPr>
                <w:sz w:val="20"/>
                <w:szCs w:val="20"/>
                <w:lang w:val="kk-KZ"/>
              </w:rPr>
              <w:t>компьютерлік желілер ұйымы мен қызметінің қағидаттарын, желідегі дербес компьютер жұмысының ерекшеліктерін игеру, қазіргі заманғы компьютерлік желілік технологиялармен танысу, локальды желідегі жұмыстардың практикалық дағдыларын игеру.</w:t>
            </w:r>
          </w:p>
          <w:p w:rsidR="00943CB2" w:rsidRDefault="00943CB2">
            <w:pPr>
              <w:ind w:left="66" w:right="49"/>
              <w:jc w:val="both"/>
              <w:rPr>
                <w:sz w:val="20"/>
                <w:szCs w:val="20"/>
                <w:lang w:val="kk-KZ"/>
              </w:rPr>
            </w:pPr>
            <w:r>
              <w:rPr>
                <w:b/>
                <w:bCs/>
                <w:sz w:val="20"/>
                <w:szCs w:val="20"/>
                <w:lang w:val="kk-KZ"/>
              </w:rPr>
              <w:t xml:space="preserve">Негізгі бөлімдер мазмұны: </w:t>
            </w:r>
            <w:r>
              <w:rPr>
                <w:sz w:val="20"/>
                <w:szCs w:val="20"/>
                <w:lang w:val="kk-KZ"/>
              </w:rPr>
              <w:t xml:space="preserve">Компьютерлік желілерге кіріспе. Ашық жүйелер әрекеттесуінің эталонды үлгісі. Дискреттi мәлiметтердi жiберудiң негiзi. Локальды желілердің базалық технологиялары.  Коммуникациялық жабдық. IP - желi. Желілік операциялық жүйелер. Компъютерлік желiлердегi әкiмшiлiк басқару. </w:t>
            </w:r>
          </w:p>
          <w:p w:rsidR="00943CB2" w:rsidRDefault="00943CB2">
            <w:pPr>
              <w:autoSpaceDE w:val="0"/>
              <w:snapToGrid w:val="0"/>
              <w:ind w:left="66" w:right="49"/>
              <w:jc w:val="both"/>
              <w:rPr>
                <w:b/>
                <w:bCs/>
                <w:sz w:val="20"/>
                <w:szCs w:val="20"/>
                <w:lang w:val="kk-KZ"/>
              </w:rPr>
            </w:pPr>
            <w:r>
              <w:rPr>
                <w:b/>
                <w:bCs/>
                <w:sz w:val="20"/>
                <w:szCs w:val="20"/>
                <w:lang w:val="kk-KZ"/>
              </w:rPr>
              <w:t xml:space="preserve">Оқыту нәтижелері: </w:t>
            </w:r>
            <w:r>
              <w:rPr>
                <w:sz w:val="20"/>
                <w:szCs w:val="20"/>
                <w:lang w:val="kk-KZ"/>
              </w:rPr>
              <w:t>жалпы білуі керек</w:t>
            </w:r>
            <w:r>
              <w:rPr>
                <w:b/>
                <w:bCs/>
                <w:sz w:val="20"/>
                <w:szCs w:val="20"/>
                <w:lang w:val="kk-KZ"/>
              </w:rPr>
              <w:t xml:space="preserve"> </w:t>
            </w:r>
            <w:r>
              <w:rPr>
                <w:sz w:val="20"/>
                <w:szCs w:val="20"/>
                <w:lang w:val="kk-KZ"/>
              </w:rPr>
              <w:t xml:space="preserve">нақты практикалық міндеттерді шешу үшін локальды желілерді жобалау әдістері туралы түсініктің болуы.  </w:t>
            </w:r>
          </w:p>
        </w:tc>
      </w:tr>
      <w:tr w:rsidR="00943CB2" w:rsidRPr="00D82CF7" w:rsidTr="00C06D6E">
        <w:tc>
          <w:tcPr>
            <w:tcW w:w="429" w:type="dxa"/>
            <w:shd w:val="clear" w:color="auto" w:fill="FFFFFF"/>
            <w:vAlign w:val="center"/>
          </w:tcPr>
          <w:p w:rsidR="00943CB2" w:rsidRPr="00943CB2" w:rsidRDefault="00943CB2"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943CB2" w:rsidRDefault="00943CB2">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en-US" w:eastAsia="en-US"/>
              </w:rPr>
              <w:t>5/3</w:t>
            </w:r>
          </w:p>
          <w:p w:rsidR="00943CB2" w:rsidRDefault="00943CB2">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943CB2" w:rsidRDefault="00943CB2">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sz w:val="20"/>
                <w:szCs w:val="20"/>
                <w:lang w:eastAsia="en-US"/>
              </w:rPr>
              <w:t>(БП)</w:t>
            </w:r>
          </w:p>
        </w:tc>
        <w:tc>
          <w:tcPr>
            <w:tcW w:w="6848" w:type="dxa"/>
            <w:shd w:val="clear" w:color="auto" w:fill="FFFFFF"/>
          </w:tcPr>
          <w:p w:rsidR="00943CB2" w:rsidRPr="00331E57" w:rsidRDefault="00943CB2" w:rsidP="00943CB2">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B3063B">
              <w:rPr>
                <w:rStyle w:val="a3"/>
                <w:rFonts w:ascii="Times New Roman" w:eastAsia="Calibri" w:hAnsi="Times New Roman" w:cs="Times New Roman"/>
                <w:b/>
                <w:bCs/>
                <w:color w:val="auto"/>
                <w:sz w:val="20"/>
                <w:szCs w:val="20"/>
                <w:lang w:eastAsia="en-US"/>
              </w:rPr>
              <w:t>EZhZh</w:t>
            </w:r>
            <w:r w:rsidRPr="00CE3527">
              <w:rPr>
                <w:rStyle w:val="a3"/>
                <w:rFonts w:ascii="Times New Roman" w:eastAsia="Calibri" w:hAnsi="Times New Roman" w:cs="Times New Roman"/>
                <w:b/>
                <w:bCs/>
                <w:color w:val="auto"/>
                <w:sz w:val="20"/>
                <w:szCs w:val="20"/>
                <w:lang w:eastAsia="en-US"/>
              </w:rPr>
              <w:t xml:space="preserve"> </w:t>
            </w:r>
            <w:r w:rsidRPr="00943CB2">
              <w:rPr>
                <w:rStyle w:val="a3"/>
                <w:rFonts w:ascii="Times New Roman" w:eastAsia="Calibri" w:hAnsi="Times New Roman" w:cs="Times New Roman"/>
                <w:b/>
                <w:bCs/>
                <w:color w:val="auto"/>
                <w:sz w:val="20"/>
                <w:szCs w:val="20"/>
                <w:lang w:eastAsia="en-US"/>
              </w:rPr>
              <w:t>6</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943CB2" w:rsidRDefault="005463D0">
            <w:pPr>
              <w:autoSpaceDE w:val="0"/>
              <w:ind w:left="66" w:right="49"/>
              <w:jc w:val="center"/>
              <w:rPr>
                <w:b/>
                <w:bCs/>
                <w:sz w:val="20"/>
                <w:szCs w:val="20"/>
                <w:lang w:val="kk-KZ"/>
              </w:rPr>
            </w:pPr>
            <w:r>
              <w:rPr>
                <w:b/>
                <w:bCs/>
                <w:sz w:val="20"/>
                <w:szCs w:val="20"/>
                <w:lang w:val="kk-KZ"/>
              </w:rPr>
              <w:t>ZhZhA 3307</w:t>
            </w:r>
            <w:r w:rsidR="00943CB2">
              <w:rPr>
                <w:b/>
                <w:bCs/>
                <w:sz w:val="20"/>
                <w:szCs w:val="20"/>
                <w:lang w:val="kk-KZ"/>
              </w:rPr>
              <w:t xml:space="preserve"> «Жергілікті желілерді әкімшілік ету» 1-0-2-6</w:t>
            </w:r>
          </w:p>
          <w:p w:rsidR="00943CB2" w:rsidRDefault="00943CB2">
            <w:pPr>
              <w:autoSpaceDE w:val="0"/>
              <w:ind w:left="66" w:right="49"/>
              <w:jc w:val="center"/>
              <w:rPr>
                <w:b/>
                <w:bCs/>
                <w:sz w:val="20"/>
                <w:szCs w:val="20"/>
                <w:lang w:val="kk-KZ"/>
              </w:rPr>
            </w:pPr>
            <w:r>
              <w:rPr>
                <w:b/>
                <w:bCs/>
                <w:sz w:val="20"/>
                <w:szCs w:val="20"/>
                <w:lang w:val="kk-KZ"/>
              </w:rPr>
              <w:t xml:space="preserve">Пререквизиттері: </w:t>
            </w:r>
          </w:p>
          <w:p w:rsidR="00943CB2" w:rsidRDefault="005463D0">
            <w:pPr>
              <w:ind w:left="66" w:right="49"/>
              <w:jc w:val="center"/>
              <w:rPr>
                <w:b/>
                <w:bCs/>
                <w:sz w:val="20"/>
                <w:szCs w:val="20"/>
                <w:lang w:val="kk-KZ"/>
              </w:rPr>
            </w:pPr>
            <w:r>
              <w:rPr>
                <w:b/>
                <w:bCs/>
                <w:sz w:val="20"/>
                <w:szCs w:val="20"/>
                <w:lang w:val="kk-KZ"/>
              </w:rPr>
              <w:t>OZh 1311</w:t>
            </w:r>
            <w:r w:rsidR="00943CB2">
              <w:rPr>
                <w:b/>
                <w:bCs/>
                <w:sz w:val="20"/>
                <w:szCs w:val="20"/>
                <w:lang w:val="kk-KZ"/>
              </w:rPr>
              <w:t xml:space="preserve"> 1-1-1-2</w:t>
            </w:r>
          </w:p>
          <w:p w:rsidR="00943CB2" w:rsidRDefault="00943CB2">
            <w:pPr>
              <w:autoSpaceDE w:val="0"/>
              <w:ind w:left="66" w:right="49"/>
              <w:jc w:val="center"/>
              <w:rPr>
                <w:b/>
                <w:bCs/>
                <w:sz w:val="20"/>
                <w:szCs w:val="20"/>
                <w:lang w:val="kk-KZ"/>
              </w:rPr>
            </w:pPr>
            <w:r>
              <w:rPr>
                <w:b/>
                <w:bCs/>
                <w:sz w:val="20"/>
                <w:szCs w:val="20"/>
                <w:lang w:val="kk-KZ"/>
              </w:rPr>
              <w:t xml:space="preserve">Постреквизиттері: </w:t>
            </w:r>
          </w:p>
          <w:p w:rsidR="005463D0" w:rsidRPr="0014747E" w:rsidRDefault="00943CB2" w:rsidP="005463D0">
            <w:pPr>
              <w:autoSpaceDE w:val="0"/>
              <w:ind w:left="-50" w:right="-50"/>
              <w:jc w:val="center"/>
              <w:rPr>
                <w:b/>
                <w:sz w:val="20"/>
                <w:szCs w:val="20"/>
                <w:lang w:val="kk-KZ"/>
              </w:rPr>
            </w:pPr>
            <w:r>
              <w:rPr>
                <w:b/>
                <w:sz w:val="20"/>
                <w:szCs w:val="20"/>
                <w:lang w:val="kk-KZ"/>
              </w:rPr>
              <w:t>AKZhS 432</w:t>
            </w:r>
            <w:r w:rsidR="005463D0" w:rsidRPr="0014747E">
              <w:rPr>
                <w:b/>
                <w:sz w:val="20"/>
                <w:szCs w:val="20"/>
                <w:lang w:val="kk-KZ"/>
              </w:rPr>
              <w:t>9</w:t>
            </w:r>
            <w:r>
              <w:rPr>
                <w:b/>
                <w:sz w:val="20"/>
                <w:szCs w:val="20"/>
                <w:lang w:val="kk-KZ"/>
              </w:rPr>
              <w:t xml:space="preserve"> 1-0-2-7</w:t>
            </w:r>
            <w:r w:rsidR="005463D0">
              <w:rPr>
                <w:b/>
                <w:sz w:val="20"/>
                <w:szCs w:val="20"/>
                <w:lang w:val="kk-KZ"/>
              </w:rPr>
              <w:t xml:space="preserve"> </w:t>
            </w:r>
          </w:p>
          <w:p w:rsidR="005463D0" w:rsidRDefault="005463D0" w:rsidP="005463D0">
            <w:pPr>
              <w:autoSpaceDE w:val="0"/>
              <w:ind w:left="-50" w:right="-50"/>
              <w:jc w:val="center"/>
              <w:rPr>
                <w:b/>
                <w:bCs/>
                <w:sz w:val="20"/>
                <w:szCs w:val="20"/>
                <w:lang w:val="kk-KZ"/>
              </w:rPr>
            </w:pPr>
            <w:r>
              <w:rPr>
                <w:b/>
                <w:sz w:val="20"/>
                <w:szCs w:val="20"/>
                <w:lang w:val="kk-KZ"/>
              </w:rPr>
              <w:t>ZhKM 432</w:t>
            </w:r>
            <w:r w:rsidRPr="0014747E">
              <w:rPr>
                <w:b/>
                <w:sz w:val="20"/>
                <w:szCs w:val="20"/>
                <w:lang w:val="kk-KZ"/>
              </w:rPr>
              <w:t>9</w:t>
            </w:r>
            <w:r>
              <w:rPr>
                <w:b/>
                <w:sz w:val="20"/>
                <w:szCs w:val="20"/>
                <w:lang w:val="kk-KZ"/>
              </w:rPr>
              <w:t xml:space="preserve"> 1-0-2-7</w:t>
            </w:r>
          </w:p>
          <w:p w:rsidR="00943CB2" w:rsidRDefault="00943CB2">
            <w:pPr>
              <w:ind w:left="66" w:right="49"/>
              <w:jc w:val="both"/>
              <w:rPr>
                <w:sz w:val="20"/>
                <w:szCs w:val="20"/>
                <w:lang w:val="kk-KZ"/>
              </w:rPr>
            </w:pPr>
            <w:r w:rsidRPr="005463D0">
              <w:rPr>
                <w:b/>
                <w:bCs/>
                <w:sz w:val="20"/>
                <w:szCs w:val="20"/>
                <w:lang w:val="kk-KZ"/>
              </w:rPr>
              <w:t>Берілген пэнді оқыту мақсаты:</w:t>
            </w:r>
            <w:r>
              <w:rPr>
                <w:rStyle w:val="a3"/>
                <w:sz w:val="20"/>
                <w:szCs w:val="20"/>
                <w:lang w:val="kk-KZ"/>
              </w:rPr>
              <w:t xml:space="preserve">  </w:t>
            </w:r>
            <w:r>
              <w:rPr>
                <w:sz w:val="20"/>
                <w:szCs w:val="20"/>
                <w:lang w:val="kk-KZ"/>
              </w:rPr>
              <w:t>ақпараттық желілер, олардың құрылымы мен желілік компоненттері және т.б. жайында түсінік алу.</w:t>
            </w:r>
          </w:p>
          <w:p w:rsidR="00943CB2" w:rsidRDefault="00943CB2">
            <w:pPr>
              <w:ind w:left="66" w:right="49"/>
              <w:jc w:val="both"/>
              <w:rPr>
                <w:b/>
                <w:bCs/>
                <w:sz w:val="20"/>
                <w:szCs w:val="20"/>
                <w:lang w:val="kk-KZ"/>
              </w:rPr>
            </w:pPr>
            <w:r>
              <w:rPr>
                <w:b/>
                <w:bCs/>
                <w:sz w:val="20"/>
                <w:szCs w:val="20"/>
                <w:lang w:val="kk-KZ"/>
              </w:rPr>
              <w:t xml:space="preserve">Негізгі бөлімдер мазмұны: </w:t>
            </w:r>
            <w:r>
              <w:rPr>
                <w:sz w:val="20"/>
                <w:szCs w:val="20"/>
                <w:lang w:val="kk-KZ"/>
              </w:rPr>
              <w:t xml:space="preserve">Желілерді ұйымдастыру негіздері. Мәліметтерді жіберу каналдары және желілік құрылғылар. Локальды желілер технологиясы. TCP/IP хаттамалары. </w:t>
            </w:r>
            <w:r>
              <w:rPr>
                <w:sz w:val="20"/>
                <w:szCs w:val="20"/>
                <w:shd w:val="clear" w:color="auto" w:fill="FFFFFF"/>
                <w:lang w:val="kk-KZ"/>
              </w:rPr>
              <w:t>Желiге қол жеткізуді басқару</w:t>
            </w:r>
            <w:r>
              <w:rPr>
                <w:rStyle w:val="apple-converted-space"/>
                <w:rFonts w:ascii="Segoe UI" w:hAnsi="Segoe UI"/>
                <w:sz w:val="20"/>
                <w:szCs w:val="20"/>
                <w:shd w:val="clear" w:color="auto" w:fill="FFFFFF"/>
                <w:lang w:val="kk-KZ"/>
              </w:rPr>
              <w:t> </w:t>
            </w:r>
            <w:r>
              <w:rPr>
                <w:sz w:val="20"/>
                <w:szCs w:val="20"/>
                <w:lang w:val="kk-KZ"/>
              </w:rPr>
              <w:t>. Біріккен желілерді құру. Локальды есептеу желісіне жойылған қол жеткізуді ұйымдастыру. Қорғалған желілерді құру технологиясы.</w:t>
            </w:r>
          </w:p>
          <w:p w:rsidR="00943CB2" w:rsidRDefault="00943CB2">
            <w:pPr>
              <w:ind w:left="66" w:right="49"/>
              <w:jc w:val="both"/>
              <w:rPr>
                <w:sz w:val="20"/>
                <w:szCs w:val="20"/>
                <w:lang w:val="kk-KZ"/>
              </w:rPr>
            </w:pPr>
            <w:r>
              <w:rPr>
                <w:b/>
                <w:bCs/>
                <w:sz w:val="20"/>
                <w:szCs w:val="20"/>
                <w:lang w:val="kk-KZ"/>
              </w:rPr>
              <w:lastRenderedPageBreak/>
              <w:t xml:space="preserve">Оқыту нәтижелері: </w:t>
            </w:r>
            <w:r>
              <w:rPr>
                <w:sz w:val="20"/>
                <w:szCs w:val="20"/>
                <w:lang w:val="kk-KZ"/>
              </w:rPr>
              <w:t>жалпы білуі керек</w:t>
            </w:r>
            <w:r>
              <w:rPr>
                <w:b/>
                <w:bCs/>
                <w:sz w:val="20"/>
                <w:szCs w:val="20"/>
                <w:lang w:val="kk-KZ"/>
              </w:rPr>
              <w:t xml:space="preserve"> </w:t>
            </w:r>
            <w:r>
              <w:rPr>
                <w:sz w:val="20"/>
                <w:szCs w:val="20"/>
                <w:lang w:val="kk-KZ"/>
              </w:rPr>
              <w:t>желілер топологиясы, байланыс каналына қол жеткізу әдістері, мәліметтерді жіберудің физикалық ортасы, ақпараттық жүйелер арасындағы ережелер мен мәліметтерді жіберу тәртібі жайлы түсінік алу.</w:t>
            </w:r>
          </w:p>
        </w:tc>
        <w:tc>
          <w:tcPr>
            <w:tcW w:w="6876" w:type="dxa"/>
            <w:shd w:val="clear" w:color="auto" w:fill="FFFFFF"/>
          </w:tcPr>
          <w:p w:rsidR="00943CB2" w:rsidRPr="00331E57" w:rsidRDefault="00943CB2" w:rsidP="00943CB2">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943CB2">
              <w:rPr>
                <w:rStyle w:val="a3"/>
                <w:rFonts w:ascii="Times New Roman" w:eastAsia="Calibri" w:hAnsi="Times New Roman" w:cs="Times New Roman"/>
                <w:b/>
                <w:bCs/>
                <w:color w:val="auto"/>
                <w:sz w:val="20"/>
                <w:szCs w:val="20"/>
                <w:lang w:val="kk-KZ" w:eastAsia="en-US"/>
              </w:rPr>
              <w:lastRenderedPageBreak/>
              <w:t>EZhZh 6</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943CB2" w:rsidRDefault="005463D0">
            <w:pPr>
              <w:autoSpaceDE w:val="0"/>
              <w:ind w:left="66" w:right="49"/>
              <w:jc w:val="center"/>
              <w:rPr>
                <w:b/>
                <w:bCs/>
                <w:sz w:val="20"/>
                <w:szCs w:val="20"/>
                <w:lang w:val="kk-KZ"/>
              </w:rPr>
            </w:pPr>
            <w:r>
              <w:rPr>
                <w:b/>
                <w:bCs/>
                <w:sz w:val="20"/>
                <w:szCs w:val="20"/>
                <w:lang w:val="kk-KZ"/>
              </w:rPr>
              <w:t>ZhZhA 3307</w:t>
            </w:r>
            <w:r w:rsidR="00943CB2">
              <w:rPr>
                <w:b/>
                <w:bCs/>
                <w:sz w:val="20"/>
                <w:szCs w:val="20"/>
                <w:lang w:val="kk-KZ"/>
              </w:rPr>
              <w:t xml:space="preserve"> «Жергілікті желілерді әкімшілік ету» 1-0-2-6</w:t>
            </w:r>
          </w:p>
          <w:p w:rsidR="00943CB2" w:rsidRDefault="00943CB2">
            <w:pPr>
              <w:autoSpaceDE w:val="0"/>
              <w:ind w:left="66" w:right="49"/>
              <w:jc w:val="center"/>
              <w:rPr>
                <w:b/>
                <w:bCs/>
                <w:sz w:val="20"/>
                <w:szCs w:val="20"/>
                <w:lang w:val="kk-KZ"/>
              </w:rPr>
            </w:pPr>
            <w:r>
              <w:rPr>
                <w:b/>
                <w:bCs/>
                <w:sz w:val="20"/>
                <w:szCs w:val="20"/>
                <w:lang w:val="kk-KZ"/>
              </w:rPr>
              <w:t xml:space="preserve">Пререквизиттері: </w:t>
            </w:r>
          </w:p>
          <w:p w:rsidR="00943CB2" w:rsidRDefault="005463D0">
            <w:pPr>
              <w:ind w:left="66" w:right="49"/>
              <w:jc w:val="center"/>
              <w:rPr>
                <w:b/>
                <w:bCs/>
                <w:sz w:val="20"/>
                <w:szCs w:val="20"/>
                <w:lang w:val="kk-KZ"/>
              </w:rPr>
            </w:pPr>
            <w:r>
              <w:rPr>
                <w:b/>
                <w:bCs/>
                <w:sz w:val="20"/>
                <w:szCs w:val="20"/>
                <w:lang w:val="kk-KZ"/>
              </w:rPr>
              <w:t>OZh 1311</w:t>
            </w:r>
            <w:r w:rsidR="00943CB2">
              <w:rPr>
                <w:b/>
                <w:bCs/>
                <w:sz w:val="20"/>
                <w:szCs w:val="20"/>
                <w:lang w:val="kk-KZ"/>
              </w:rPr>
              <w:t xml:space="preserve"> 1-1-1-2</w:t>
            </w:r>
          </w:p>
          <w:p w:rsidR="00943CB2" w:rsidRDefault="00943CB2">
            <w:pPr>
              <w:autoSpaceDE w:val="0"/>
              <w:ind w:left="66" w:right="49"/>
              <w:jc w:val="center"/>
              <w:rPr>
                <w:b/>
                <w:bCs/>
                <w:sz w:val="20"/>
                <w:szCs w:val="20"/>
                <w:lang w:val="kk-KZ"/>
              </w:rPr>
            </w:pPr>
            <w:r>
              <w:rPr>
                <w:b/>
                <w:bCs/>
                <w:sz w:val="20"/>
                <w:szCs w:val="20"/>
                <w:lang w:val="kk-KZ"/>
              </w:rPr>
              <w:t xml:space="preserve">Постреквизиттері: </w:t>
            </w:r>
          </w:p>
          <w:p w:rsidR="005463D0" w:rsidRPr="0014747E" w:rsidRDefault="005463D0" w:rsidP="005463D0">
            <w:pPr>
              <w:autoSpaceDE w:val="0"/>
              <w:ind w:left="-50" w:right="-50"/>
              <w:jc w:val="center"/>
              <w:rPr>
                <w:b/>
                <w:sz w:val="20"/>
                <w:szCs w:val="20"/>
                <w:lang w:val="kk-KZ"/>
              </w:rPr>
            </w:pPr>
            <w:r>
              <w:rPr>
                <w:b/>
                <w:sz w:val="20"/>
                <w:szCs w:val="20"/>
                <w:lang w:val="kk-KZ"/>
              </w:rPr>
              <w:t>AKZhS 432</w:t>
            </w:r>
            <w:r w:rsidRPr="0014747E">
              <w:rPr>
                <w:b/>
                <w:sz w:val="20"/>
                <w:szCs w:val="20"/>
                <w:lang w:val="kk-KZ"/>
              </w:rPr>
              <w:t>9</w:t>
            </w:r>
            <w:r>
              <w:rPr>
                <w:b/>
                <w:sz w:val="20"/>
                <w:szCs w:val="20"/>
                <w:lang w:val="kk-KZ"/>
              </w:rPr>
              <w:t xml:space="preserve"> 1-0-2-7 </w:t>
            </w:r>
          </w:p>
          <w:p w:rsidR="00943CB2" w:rsidRDefault="00943CB2">
            <w:pPr>
              <w:autoSpaceDE w:val="0"/>
              <w:ind w:left="-50" w:right="-50"/>
              <w:jc w:val="center"/>
              <w:rPr>
                <w:b/>
                <w:bCs/>
                <w:sz w:val="20"/>
                <w:szCs w:val="20"/>
                <w:lang w:val="kk-KZ"/>
              </w:rPr>
            </w:pPr>
            <w:r>
              <w:rPr>
                <w:b/>
                <w:sz w:val="20"/>
                <w:szCs w:val="20"/>
                <w:lang w:val="kk-KZ"/>
              </w:rPr>
              <w:t>ZhKM 432</w:t>
            </w:r>
            <w:r w:rsidR="005463D0" w:rsidRPr="0014747E">
              <w:rPr>
                <w:b/>
                <w:sz w:val="20"/>
                <w:szCs w:val="20"/>
                <w:lang w:val="kk-KZ"/>
              </w:rPr>
              <w:t>9</w:t>
            </w:r>
            <w:r>
              <w:rPr>
                <w:b/>
                <w:sz w:val="20"/>
                <w:szCs w:val="20"/>
                <w:lang w:val="kk-KZ"/>
              </w:rPr>
              <w:t xml:space="preserve"> 1-0-2-7</w:t>
            </w:r>
          </w:p>
          <w:p w:rsidR="00943CB2" w:rsidRDefault="00943CB2">
            <w:pPr>
              <w:ind w:left="66" w:right="49"/>
              <w:jc w:val="both"/>
              <w:rPr>
                <w:sz w:val="20"/>
                <w:szCs w:val="20"/>
                <w:lang w:val="kk-KZ"/>
              </w:rPr>
            </w:pPr>
            <w:r w:rsidRPr="005463D0">
              <w:rPr>
                <w:b/>
                <w:bCs/>
                <w:sz w:val="20"/>
                <w:szCs w:val="20"/>
                <w:lang w:val="kk-KZ"/>
              </w:rPr>
              <w:t>Берілген пэнді оқыту мақсаты:</w:t>
            </w:r>
            <w:r>
              <w:rPr>
                <w:rStyle w:val="a3"/>
                <w:sz w:val="20"/>
                <w:szCs w:val="20"/>
                <w:lang w:val="kk-KZ"/>
              </w:rPr>
              <w:t xml:space="preserve">  </w:t>
            </w:r>
            <w:r>
              <w:rPr>
                <w:sz w:val="20"/>
                <w:szCs w:val="20"/>
                <w:lang w:val="kk-KZ"/>
              </w:rPr>
              <w:t>ақпараттық желілер, олардың құрылымы мен желілік компоненттері және т.б. жайында түсінік алу.</w:t>
            </w:r>
          </w:p>
          <w:p w:rsidR="00943CB2" w:rsidRDefault="00943CB2">
            <w:pPr>
              <w:ind w:left="66" w:right="49"/>
              <w:jc w:val="both"/>
              <w:rPr>
                <w:b/>
                <w:bCs/>
                <w:sz w:val="20"/>
                <w:szCs w:val="20"/>
                <w:lang w:val="kk-KZ"/>
              </w:rPr>
            </w:pPr>
            <w:r>
              <w:rPr>
                <w:b/>
                <w:bCs/>
                <w:sz w:val="20"/>
                <w:szCs w:val="20"/>
                <w:lang w:val="kk-KZ"/>
              </w:rPr>
              <w:t xml:space="preserve">Негізгі бөлімдер мазмұны: </w:t>
            </w:r>
            <w:r>
              <w:rPr>
                <w:sz w:val="20"/>
                <w:szCs w:val="20"/>
                <w:lang w:val="kk-KZ"/>
              </w:rPr>
              <w:t xml:space="preserve">Желілерді ұйымдастыру негіздері. Мәліметтерді жіберу каналдары және желілік құрылғылар. Локальды желілер технологиясы. TCP/IP хаттамалары. </w:t>
            </w:r>
            <w:r>
              <w:rPr>
                <w:sz w:val="20"/>
                <w:szCs w:val="20"/>
                <w:shd w:val="clear" w:color="auto" w:fill="FFFFFF"/>
                <w:lang w:val="kk-KZ"/>
              </w:rPr>
              <w:t>Желiге қол жеткізуді басқару</w:t>
            </w:r>
            <w:r>
              <w:rPr>
                <w:rStyle w:val="apple-converted-space"/>
                <w:rFonts w:ascii="Segoe UI" w:hAnsi="Segoe UI"/>
                <w:sz w:val="20"/>
                <w:szCs w:val="20"/>
                <w:shd w:val="clear" w:color="auto" w:fill="FFFFFF"/>
                <w:lang w:val="kk-KZ"/>
              </w:rPr>
              <w:t> </w:t>
            </w:r>
            <w:r>
              <w:rPr>
                <w:sz w:val="20"/>
                <w:szCs w:val="20"/>
                <w:lang w:val="kk-KZ"/>
              </w:rPr>
              <w:t>. Біріккен желілерді құру. Локальды есептеу желісіне жойылған қол жеткізуді ұйымдастыру. Қорғалған желілерді құру технологиясы.</w:t>
            </w:r>
          </w:p>
          <w:p w:rsidR="00943CB2" w:rsidRDefault="00943CB2">
            <w:pPr>
              <w:autoSpaceDE w:val="0"/>
              <w:snapToGrid w:val="0"/>
              <w:ind w:left="66" w:right="49"/>
              <w:jc w:val="both"/>
              <w:rPr>
                <w:b/>
                <w:bCs/>
                <w:sz w:val="20"/>
                <w:szCs w:val="20"/>
                <w:lang w:val="kk-KZ"/>
              </w:rPr>
            </w:pPr>
            <w:r>
              <w:rPr>
                <w:b/>
                <w:bCs/>
                <w:sz w:val="20"/>
                <w:szCs w:val="20"/>
                <w:lang w:val="kk-KZ"/>
              </w:rPr>
              <w:lastRenderedPageBreak/>
              <w:t xml:space="preserve">Оқыту нәтижелері: </w:t>
            </w:r>
            <w:r>
              <w:rPr>
                <w:sz w:val="20"/>
                <w:szCs w:val="20"/>
                <w:lang w:val="kk-KZ"/>
              </w:rPr>
              <w:t>жалпы білуі керек</w:t>
            </w:r>
            <w:r>
              <w:rPr>
                <w:b/>
                <w:bCs/>
                <w:sz w:val="20"/>
                <w:szCs w:val="20"/>
                <w:lang w:val="kk-KZ"/>
              </w:rPr>
              <w:t xml:space="preserve"> </w:t>
            </w:r>
            <w:r>
              <w:rPr>
                <w:sz w:val="20"/>
                <w:szCs w:val="20"/>
                <w:lang w:val="kk-KZ"/>
              </w:rPr>
              <w:t>желілер топологиясы, байланыс каналына қол жеткізу әдістері, мәліметтерді жіберудің физикалық ортасы, ақпараттық жүйелер арасындағы ережелер мен мәліметтерді жіберу тәртібі жайлы түсінік алу.</w:t>
            </w:r>
          </w:p>
        </w:tc>
      </w:tr>
      <w:tr w:rsidR="00406DF0" w:rsidRPr="00D82CF7" w:rsidTr="0014747E">
        <w:tc>
          <w:tcPr>
            <w:tcW w:w="429" w:type="dxa"/>
            <w:shd w:val="clear" w:color="auto" w:fill="FFFFFF"/>
            <w:vAlign w:val="center"/>
          </w:tcPr>
          <w:p w:rsidR="00406DF0" w:rsidRPr="00943CB2" w:rsidRDefault="00406DF0"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406DF0" w:rsidRDefault="00406DF0">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en-US" w:eastAsia="en-US"/>
              </w:rPr>
              <w:t>5/3</w:t>
            </w:r>
          </w:p>
          <w:p w:rsidR="00406DF0" w:rsidRDefault="00406DF0">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406DF0" w:rsidRDefault="00406DF0">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sz w:val="20"/>
                <w:szCs w:val="20"/>
                <w:lang w:eastAsia="en-US"/>
              </w:rPr>
              <w:t>(БзП)</w:t>
            </w:r>
          </w:p>
        </w:tc>
        <w:tc>
          <w:tcPr>
            <w:tcW w:w="6848" w:type="dxa"/>
            <w:shd w:val="clear" w:color="auto" w:fill="FFFFFF"/>
          </w:tcPr>
          <w:p w:rsidR="00406DF0" w:rsidRDefault="00406DF0" w:rsidP="00406DF0">
            <w:pPr>
              <w:ind w:left="66" w:right="49"/>
              <w:jc w:val="center"/>
              <w:rPr>
                <w:b/>
                <w:bCs/>
                <w:sz w:val="20"/>
                <w:szCs w:val="20"/>
              </w:rPr>
            </w:pPr>
            <w:r>
              <w:rPr>
                <w:b/>
                <w:bCs/>
                <w:sz w:val="20"/>
                <w:szCs w:val="20"/>
              </w:rPr>
              <w:t xml:space="preserve">МА 7 модуль </w:t>
            </w:r>
          </w:p>
          <w:p w:rsidR="00406DF0" w:rsidRDefault="00406DF0">
            <w:pPr>
              <w:ind w:left="66" w:right="49"/>
              <w:jc w:val="center"/>
              <w:rPr>
                <w:b/>
                <w:bCs/>
                <w:sz w:val="20"/>
                <w:szCs w:val="20"/>
              </w:rPr>
            </w:pPr>
            <w:r>
              <w:rPr>
                <w:b/>
                <w:bCs/>
                <w:sz w:val="20"/>
                <w:szCs w:val="20"/>
                <w:lang w:val="en-US"/>
              </w:rPr>
              <w:t>KG</w:t>
            </w:r>
            <w:r w:rsidRPr="00406DF0">
              <w:rPr>
                <w:b/>
                <w:bCs/>
                <w:sz w:val="20"/>
                <w:szCs w:val="20"/>
              </w:rPr>
              <w:t xml:space="preserve"> 3208</w:t>
            </w:r>
            <w:r>
              <w:rPr>
                <w:b/>
                <w:bCs/>
                <w:sz w:val="20"/>
                <w:szCs w:val="20"/>
              </w:rPr>
              <w:t xml:space="preserve">  «</w:t>
            </w:r>
            <w:r>
              <w:rPr>
                <w:b/>
                <w:bCs/>
                <w:sz w:val="20"/>
                <w:szCs w:val="20"/>
                <w:lang w:val="kk-KZ"/>
              </w:rPr>
              <w:t>Компьютерлік графика</w:t>
            </w:r>
            <w:r>
              <w:rPr>
                <w:b/>
                <w:bCs/>
                <w:sz w:val="20"/>
                <w:szCs w:val="20"/>
              </w:rPr>
              <w:t>» 1-0-2-5</w:t>
            </w:r>
          </w:p>
          <w:p w:rsidR="00406DF0" w:rsidRDefault="00406DF0">
            <w:pPr>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w:t>
            </w:r>
          </w:p>
          <w:p w:rsidR="00406DF0" w:rsidRDefault="00406DF0">
            <w:pPr>
              <w:ind w:left="66" w:right="49"/>
              <w:jc w:val="center"/>
              <w:rPr>
                <w:b/>
                <w:bCs/>
                <w:sz w:val="20"/>
                <w:szCs w:val="20"/>
              </w:rPr>
            </w:pPr>
            <w:r>
              <w:rPr>
                <w:b/>
                <w:bCs/>
                <w:sz w:val="20"/>
                <w:szCs w:val="20"/>
                <w:lang w:val="en-US"/>
              </w:rPr>
              <w:t>Inf</w:t>
            </w:r>
            <w:r>
              <w:rPr>
                <w:b/>
                <w:bCs/>
                <w:sz w:val="20"/>
                <w:szCs w:val="20"/>
              </w:rPr>
              <w:t xml:space="preserve"> 1106 1-2-0-1 </w:t>
            </w:r>
          </w:p>
          <w:p w:rsidR="00406DF0" w:rsidRDefault="00406DF0">
            <w:pPr>
              <w:ind w:left="66" w:right="49"/>
              <w:jc w:val="center"/>
              <w:rPr>
                <w:b/>
                <w:bCs/>
                <w:sz w:val="20"/>
                <w:szCs w:val="20"/>
              </w:rPr>
            </w:pPr>
            <w:r>
              <w:rPr>
                <w:b/>
                <w:bCs/>
                <w:sz w:val="20"/>
                <w:szCs w:val="20"/>
              </w:rPr>
              <w:t>AG</w:t>
            </w:r>
            <w:r>
              <w:rPr>
                <w:b/>
                <w:bCs/>
                <w:sz w:val="20"/>
                <w:szCs w:val="20"/>
                <w:lang w:val="en-US"/>
              </w:rPr>
              <w:t>S</w:t>
            </w:r>
            <w:r>
              <w:rPr>
                <w:b/>
                <w:bCs/>
                <w:sz w:val="20"/>
                <w:szCs w:val="20"/>
              </w:rPr>
              <w:t>A 1210 1-2-0-1</w:t>
            </w:r>
          </w:p>
          <w:p w:rsidR="00406DF0" w:rsidRDefault="00406DF0">
            <w:pPr>
              <w:ind w:left="66" w:right="49"/>
              <w:jc w:val="center"/>
              <w:rPr>
                <w:b/>
                <w:bCs/>
                <w:sz w:val="20"/>
                <w:szCs w:val="20"/>
              </w:rPr>
            </w:pPr>
            <w:r>
              <w:rPr>
                <w:b/>
                <w:bCs/>
                <w:sz w:val="20"/>
                <w:szCs w:val="20"/>
              </w:rPr>
              <w:t>Постреквизит</w:t>
            </w:r>
            <w:r>
              <w:rPr>
                <w:b/>
                <w:bCs/>
                <w:sz w:val="20"/>
                <w:szCs w:val="20"/>
                <w:lang w:val="kk-KZ"/>
              </w:rPr>
              <w:t>тері</w:t>
            </w:r>
            <w:r>
              <w:rPr>
                <w:b/>
                <w:bCs/>
                <w:sz w:val="20"/>
                <w:szCs w:val="20"/>
              </w:rPr>
              <w:t>:</w:t>
            </w:r>
          </w:p>
          <w:p w:rsidR="00406DF0" w:rsidRDefault="00406DF0">
            <w:pPr>
              <w:ind w:left="66" w:right="49"/>
              <w:jc w:val="center"/>
              <w:rPr>
                <w:b/>
                <w:bCs/>
                <w:sz w:val="20"/>
                <w:szCs w:val="20"/>
              </w:rPr>
            </w:pPr>
            <w:r>
              <w:rPr>
                <w:b/>
                <w:bCs/>
                <w:sz w:val="20"/>
                <w:szCs w:val="20"/>
              </w:rPr>
              <w:t xml:space="preserve">PM 4210 1-0-2-7 </w:t>
            </w:r>
          </w:p>
          <w:p w:rsidR="00406DF0" w:rsidRDefault="00406DF0">
            <w:pPr>
              <w:ind w:left="66" w:right="49"/>
              <w:jc w:val="center"/>
              <w:rPr>
                <w:b/>
                <w:bCs/>
                <w:sz w:val="20"/>
                <w:szCs w:val="20"/>
              </w:rPr>
            </w:pPr>
            <w:r>
              <w:rPr>
                <w:b/>
                <w:bCs/>
                <w:sz w:val="20"/>
                <w:szCs w:val="20"/>
              </w:rPr>
              <w:t>3-OGA 3209 2-0-2-6</w:t>
            </w:r>
          </w:p>
          <w:p w:rsidR="00406DF0" w:rsidRDefault="00406DF0">
            <w:pPr>
              <w:ind w:left="66" w:right="49"/>
              <w:jc w:val="both"/>
              <w:rPr>
                <w:sz w:val="20"/>
                <w:szCs w:val="20"/>
                <w:lang w:val="kk-KZ"/>
              </w:rPr>
            </w:pPr>
            <w:r>
              <w:rPr>
                <w:b/>
                <w:bCs/>
                <w:sz w:val="20"/>
                <w:szCs w:val="20"/>
                <w:lang w:val="kk-KZ"/>
              </w:rPr>
              <w:t>Берілген пәнді оқыту мақсаты:</w:t>
            </w:r>
            <w:r>
              <w:rPr>
                <w:b/>
                <w:bCs/>
                <w:sz w:val="20"/>
                <w:szCs w:val="20"/>
                <w:lang w:val="tr-TR"/>
              </w:rPr>
              <w:t xml:space="preserve"> </w:t>
            </w:r>
            <w:r>
              <w:rPr>
                <w:rStyle w:val="a3"/>
                <w:sz w:val="20"/>
                <w:szCs w:val="20"/>
                <w:lang w:val="kk-KZ"/>
              </w:rPr>
              <w:t xml:space="preserve"> </w:t>
            </w:r>
            <w:r>
              <w:rPr>
                <w:sz w:val="20"/>
                <w:szCs w:val="20"/>
                <w:lang w:val="kk-KZ"/>
              </w:rPr>
              <w:t>студенттерде информатиканың бір бөлігі ретінде компьютерлік графиканың рөлі мен орны жайлы түсініктерді қалыптастыру.</w:t>
            </w:r>
          </w:p>
          <w:p w:rsidR="00406DF0" w:rsidRDefault="00406DF0">
            <w:pPr>
              <w:ind w:left="66" w:right="49"/>
              <w:jc w:val="both"/>
              <w:rPr>
                <w:sz w:val="20"/>
                <w:szCs w:val="20"/>
                <w:lang w:val="kk-KZ"/>
              </w:rPr>
            </w:pPr>
            <w:r>
              <w:rPr>
                <w:b/>
                <w:bCs/>
                <w:sz w:val="20"/>
                <w:szCs w:val="20"/>
                <w:lang w:val="kk-KZ"/>
              </w:rPr>
              <w:t>Негізгі бөлімдер мазмұны:</w:t>
            </w:r>
            <w:r>
              <w:rPr>
                <w:sz w:val="20"/>
                <w:szCs w:val="20"/>
              </w:rPr>
              <w:t xml:space="preserve"> Растр</w:t>
            </w:r>
            <w:r>
              <w:rPr>
                <w:sz w:val="20"/>
                <w:szCs w:val="20"/>
                <w:lang w:val="kk-KZ"/>
              </w:rPr>
              <w:t>лік</w:t>
            </w:r>
            <w:r>
              <w:rPr>
                <w:sz w:val="20"/>
                <w:szCs w:val="20"/>
              </w:rPr>
              <w:t xml:space="preserve"> графика. </w:t>
            </w:r>
            <w:r>
              <w:rPr>
                <w:sz w:val="20"/>
                <w:szCs w:val="20"/>
                <w:lang w:val="kk-KZ"/>
              </w:rPr>
              <w:t>Түстер теориясы</w:t>
            </w:r>
            <w:r>
              <w:rPr>
                <w:sz w:val="20"/>
                <w:szCs w:val="20"/>
              </w:rPr>
              <w:t>. Вектор</w:t>
            </w:r>
            <w:r>
              <w:rPr>
                <w:sz w:val="20"/>
                <w:szCs w:val="20"/>
                <w:lang w:val="kk-KZ"/>
              </w:rPr>
              <w:t>лық</w:t>
            </w:r>
            <w:r>
              <w:rPr>
                <w:sz w:val="20"/>
                <w:szCs w:val="20"/>
              </w:rPr>
              <w:t xml:space="preserve"> графика. Фракталь</w:t>
            </w:r>
            <w:r>
              <w:rPr>
                <w:sz w:val="20"/>
                <w:szCs w:val="20"/>
                <w:lang w:val="kk-KZ"/>
              </w:rPr>
              <w:t>ды</w:t>
            </w:r>
            <w:r>
              <w:rPr>
                <w:sz w:val="20"/>
                <w:szCs w:val="20"/>
              </w:rPr>
              <w:t xml:space="preserve"> графика. Графи</w:t>
            </w:r>
            <w:r>
              <w:rPr>
                <w:sz w:val="20"/>
                <w:szCs w:val="20"/>
                <w:lang w:val="kk-KZ"/>
              </w:rPr>
              <w:t>калық</w:t>
            </w:r>
            <w:r>
              <w:rPr>
                <w:sz w:val="20"/>
                <w:szCs w:val="20"/>
              </w:rPr>
              <w:t xml:space="preserve"> редактор</w:t>
            </w:r>
            <w:r>
              <w:rPr>
                <w:sz w:val="20"/>
                <w:szCs w:val="20"/>
                <w:lang w:val="kk-KZ"/>
              </w:rPr>
              <w:t>лар</w:t>
            </w:r>
            <w:r>
              <w:rPr>
                <w:sz w:val="20"/>
                <w:szCs w:val="20"/>
              </w:rPr>
              <w:t xml:space="preserve">. </w:t>
            </w:r>
            <w:r>
              <w:rPr>
                <w:sz w:val="20"/>
                <w:szCs w:val="20"/>
                <w:lang w:val="kk-KZ"/>
              </w:rPr>
              <w:t>Деректерді сығу</w:t>
            </w:r>
            <w:r>
              <w:rPr>
                <w:sz w:val="20"/>
                <w:szCs w:val="20"/>
              </w:rPr>
              <w:t>.</w:t>
            </w:r>
            <w:r>
              <w:rPr>
                <w:sz w:val="20"/>
                <w:szCs w:val="20"/>
                <w:lang w:val="kk-KZ"/>
              </w:rPr>
              <w:t xml:space="preserve"> Машиналық графиканы аппараттық қамтамасыз ету. Жобалаудың аспапты құралдары.. CAD/CAM/CAE/PDM – жүйелері.</w:t>
            </w:r>
          </w:p>
          <w:p w:rsidR="00406DF0" w:rsidRDefault="00406DF0">
            <w:pPr>
              <w:ind w:left="66" w:right="49"/>
              <w:jc w:val="both"/>
              <w:rPr>
                <w:sz w:val="20"/>
                <w:szCs w:val="20"/>
                <w:lang w:val="kk-KZ"/>
              </w:rPr>
            </w:pPr>
            <w:r>
              <w:rPr>
                <w:b/>
                <w:bCs/>
                <w:sz w:val="20"/>
                <w:szCs w:val="20"/>
                <w:lang w:val="kk-KZ"/>
              </w:rPr>
              <w:t xml:space="preserve">Оқыту нәтижелері: </w:t>
            </w:r>
            <w:r>
              <w:rPr>
                <w:sz w:val="20"/>
                <w:szCs w:val="20"/>
                <w:lang w:val="kk-KZ"/>
              </w:rPr>
              <w:t>жалпы білуі керек алынған білімдерді графикалық жұмыстарды орындау кезінде компьютерлік графиканың қолданбалы есептерін шешу үшін қолдану.</w:t>
            </w:r>
          </w:p>
        </w:tc>
        <w:tc>
          <w:tcPr>
            <w:tcW w:w="6876" w:type="dxa"/>
            <w:shd w:val="clear" w:color="auto" w:fill="FFFFFF"/>
            <w:vAlign w:val="center"/>
          </w:tcPr>
          <w:p w:rsidR="00406DF0" w:rsidRDefault="00406DF0">
            <w:pPr>
              <w:ind w:left="66" w:right="49"/>
              <w:jc w:val="center"/>
              <w:rPr>
                <w:b/>
                <w:bCs/>
                <w:sz w:val="20"/>
                <w:szCs w:val="20"/>
              </w:rPr>
            </w:pPr>
            <w:r>
              <w:rPr>
                <w:b/>
                <w:bCs/>
                <w:sz w:val="20"/>
                <w:szCs w:val="20"/>
                <w:lang w:val="en-US"/>
              </w:rPr>
              <w:t>MA</w:t>
            </w:r>
            <w:r w:rsidRPr="00406DF0">
              <w:rPr>
                <w:b/>
                <w:bCs/>
                <w:sz w:val="20"/>
                <w:szCs w:val="20"/>
              </w:rPr>
              <w:t xml:space="preserve"> 7</w:t>
            </w:r>
            <w:r>
              <w:rPr>
                <w:b/>
                <w:bCs/>
                <w:sz w:val="20"/>
                <w:szCs w:val="20"/>
              </w:rPr>
              <w:t xml:space="preserve"> модуль  </w:t>
            </w:r>
          </w:p>
          <w:p w:rsidR="00406DF0" w:rsidRDefault="00406DF0">
            <w:pPr>
              <w:ind w:left="66" w:right="49"/>
              <w:jc w:val="center"/>
              <w:rPr>
                <w:b/>
                <w:bCs/>
                <w:sz w:val="20"/>
                <w:szCs w:val="20"/>
              </w:rPr>
            </w:pPr>
            <w:r>
              <w:rPr>
                <w:b/>
                <w:bCs/>
                <w:sz w:val="20"/>
                <w:szCs w:val="20"/>
                <w:lang w:val="en-US"/>
              </w:rPr>
              <w:t>KG</w:t>
            </w:r>
            <w:r w:rsidRPr="00406DF0">
              <w:rPr>
                <w:b/>
                <w:bCs/>
                <w:sz w:val="20"/>
                <w:szCs w:val="20"/>
              </w:rPr>
              <w:t xml:space="preserve"> 3208</w:t>
            </w:r>
            <w:r>
              <w:rPr>
                <w:b/>
                <w:bCs/>
                <w:sz w:val="20"/>
                <w:szCs w:val="20"/>
              </w:rPr>
              <w:t xml:space="preserve">  «Компьютер</w:t>
            </w:r>
            <w:r>
              <w:rPr>
                <w:b/>
                <w:bCs/>
                <w:sz w:val="20"/>
                <w:szCs w:val="20"/>
                <w:lang w:val="kk-KZ"/>
              </w:rPr>
              <w:t>лік</w:t>
            </w:r>
            <w:r>
              <w:rPr>
                <w:b/>
                <w:bCs/>
                <w:sz w:val="20"/>
                <w:szCs w:val="20"/>
              </w:rPr>
              <w:t xml:space="preserve"> графика» 1-0-2-5</w:t>
            </w:r>
          </w:p>
          <w:p w:rsidR="00406DF0" w:rsidRDefault="00406DF0">
            <w:pPr>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w:t>
            </w:r>
          </w:p>
          <w:p w:rsidR="00406DF0" w:rsidRDefault="00406DF0">
            <w:pPr>
              <w:ind w:left="66" w:right="49"/>
              <w:jc w:val="center"/>
              <w:rPr>
                <w:b/>
                <w:bCs/>
                <w:sz w:val="20"/>
                <w:szCs w:val="20"/>
              </w:rPr>
            </w:pPr>
            <w:r>
              <w:rPr>
                <w:b/>
                <w:bCs/>
                <w:sz w:val="20"/>
                <w:szCs w:val="20"/>
                <w:lang w:val="en-US"/>
              </w:rPr>
              <w:t>Inf</w:t>
            </w:r>
            <w:r>
              <w:rPr>
                <w:b/>
                <w:bCs/>
                <w:sz w:val="20"/>
                <w:szCs w:val="20"/>
              </w:rPr>
              <w:t xml:space="preserve"> 1106 1-2-0-1</w:t>
            </w:r>
          </w:p>
          <w:p w:rsidR="00406DF0" w:rsidRDefault="00406DF0">
            <w:pPr>
              <w:ind w:left="66" w:right="49"/>
              <w:jc w:val="center"/>
              <w:rPr>
                <w:b/>
                <w:bCs/>
                <w:sz w:val="20"/>
                <w:szCs w:val="20"/>
              </w:rPr>
            </w:pPr>
            <w:r>
              <w:rPr>
                <w:b/>
                <w:bCs/>
                <w:sz w:val="20"/>
                <w:szCs w:val="20"/>
              </w:rPr>
              <w:t>AG</w:t>
            </w:r>
            <w:r>
              <w:rPr>
                <w:b/>
                <w:bCs/>
                <w:sz w:val="20"/>
                <w:szCs w:val="20"/>
                <w:lang w:val="en-US"/>
              </w:rPr>
              <w:t>S</w:t>
            </w:r>
            <w:r>
              <w:rPr>
                <w:b/>
                <w:bCs/>
                <w:sz w:val="20"/>
                <w:szCs w:val="20"/>
              </w:rPr>
              <w:t>A 1210 1-2-0-1</w:t>
            </w:r>
          </w:p>
          <w:p w:rsidR="00406DF0" w:rsidRDefault="00406DF0">
            <w:pPr>
              <w:ind w:left="66" w:right="49"/>
              <w:jc w:val="center"/>
              <w:rPr>
                <w:b/>
                <w:bCs/>
                <w:sz w:val="20"/>
                <w:szCs w:val="20"/>
              </w:rPr>
            </w:pPr>
            <w:r>
              <w:rPr>
                <w:b/>
                <w:bCs/>
                <w:sz w:val="20"/>
                <w:szCs w:val="20"/>
              </w:rPr>
              <w:t>Постреквизит</w:t>
            </w:r>
            <w:r>
              <w:rPr>
                <w:b/>
                <w:bCs/>
                <w:sz w:val="20"/>
                <w:szCs w:val="20"/>
                <w:lang w:val="kk-KZ"/>
              </w:rPr>
              <w:t>тері</w:t>
            </w:r>
            <w:r>
              <w:rPr>
                <w:b/>
                <w:bCs/>
                <w:sz w:val="20"/>
                <w:szCs w:val="20"/>
              </w:rPr>
              <w:t>:</w:t>
            </w:r>
          </w:p>
          <w:p w:rsidR="00406DF0" w:rsidRDefault="00406DF0">
            <w:pPr>
              <w:ind w:left="66" w:right="49"/>
              <w:jc w:val="center"/>
              <w:rPr>
                <w:b/>
                <w:bCs/>
                <w:sz w:val="20"/>
                <w:szCs w:val="20"/>
              </w:rPr>
            </w:pPr>
            <w:r>
              <w:rPr>
                <w:b/>
                <w:bCs/>
                <w:sz w:val="20"/>
                <w:szCs w:val="20"/>
              </w:rPr>
              <w:t>PM  42</w:t>
            </w:r>
            <w:r w:rsidRPr="0014747E">
              <w:rPr>
                <w:b/>
                <w:bCs/>
                <w:sz w:val="20"/>
                <w:szCs w:val="20"/>
              </w:rPr>
              <w:t>1</w:t>
            </w:r>
            <w:r>
              <w:rPr>
                <w:b/>
                <w:bCs/>
                <w:sz w:val="20"/>
                <w:szCs w:val="20"/>
              </w:rPr>
              <w:t xml:space="preserve">0 1-0-2-7 </w:t>
            </w:r>
          </w:p>
          <w:p w:rsidR="00406DF0" w:rsidRDefault="00406DF0">
            <w:pPr>
              <w:ind w:left="66" w:right="49"/>
              <w:jc w:val="center"/>
              <w:rPr>
                <w:b/>
                <w:bCs/>
                <w:sz w:val="20"/>
                <w:szCs w:val="20"/>
              </w:rPr>
            </w:pPr>
            <w:r>
              <w:rPr>
                <w:b/>
                <w:bCs/>
                <w:sz w:val="20"/>
                <w:szCs w:val="20"/>
              </w:rPr>
              <w:t>3-OGA 3209 2-0-2-6</w:t>
            </w:r>
          </w:p>
          <w:p w:rsidR="00406DF0" w:rsidRDefault="00406DF0">
            <w:pPr>
              <w:ind w:left="66" w:right="49"/>
              <w:jc w:val="both"/>
              <w:rPr>
                <w:sz w:val="20"/>
                <w:szCs w:val="20"/>
                <w:lang w:val="kk-KZ"/>
              </w:rPr>
            </w:pPr>
            <w:r>
              <w:rPr>
                <w:b/>
                <w:bCs/>
                <w:sz w:val="20"/>
                <w:szCs w:val="20"/>
                <w:lang w:val="kk-KZ"/>
              </w:rPr>
              <w:t>Берілген пәнді оқыту мақсаты:</w:t>
            </w:r>
            <w:r>
              <w:rPr>
                <w:b/>
                <w:bCs/>
                <w:sz w:val="20"/>
                <w:szCs w:val="20"/>
                <w:lang w:val="tr-TR"/>
              </w:rPr>
              <w:t xml:space="preserve"> </w:t>
            </w:r>
            <w:r>
              <w:rPr>
                <w:rStyle w:val="a3"/>
                <w:sz w:val="20"/>
                <w:szCs w:val="20"/>
                <w:lang w:val="kk-KZ"/>
              </w:rPr>
              <w:t xml:space="preserve"> </w:t>
            </w:r>
            <w:r>
              <w:rPr>
                <w:sz w:val="20"/>
                <w:szCs w:val="20"/>
                <w:lang w:val="kk-KZ"/>
              </w:rPr>
              <w:t>студенттерде информатиканың бір бөлігі ретінде компьютерлік графиканың рөлі мен орны жайлы түсініктерді қалыптастыру.</w:t>
            </w:r>
          </w:p>
          <w:p w:rsidR="00406DF0" w:rsidRDefault="00406DF0">
            <w:pPr>
              <w:ind w:left="66" w:right="49"/>
              <w:jc w:val="both"/>
              <w:rPr>
                <w:sz w:val="20"/>
                <w:szCs w:val="20"/>
                <w:lang w:val="kk-KZ"/>
              </w:rPr>
            </w:pPr>
            <w:r>
              <w:rPr>
                <w:b/>
                <w:bCs/>
                <w:sz w:val="20"/>
                <w:szCs w:val="20"/>
                <w:lang w:val="kk-KZ"/>
              </w:rPr>
              <w:t>Негізгі бөлімдер мазмұны:</w:t>
            </w:r>
            <w:r>
              <w:rPr>
                <w:sz w:val="20"/>
                <w:szCs w:val="20"/>
              </w:rPr>
              <w:t xml:space="preserve"> Растр</w:t>
            </w:r>
            <w:r>
              <w:rPr>
                <w:sz w:val="20"/>
                <w:szCs w:val="20"/>
                <w:lang w:val="kk-KZ"/>
              </w:rPr>
              <w:t>лік</w:t>
            </w:r>
            <w:r>
              <w:rPr>
                <w:sz w:val="20"/>
                <w:szCs w:val="20"/>
              </w:rPr>
              <w:t xml:space="preserve"> графика. </w:t>
            </w:r>
            <w:r>
              <w:rPr>
                <w:sz w:val="20"/>
                <w:szCs w:val="20"/>
                <w:lang w:val="kk-KZ"/>
              </w:rPr>
              <w:t>Түстер теориясы</w:t>
            </w:r>
            <w:r>
              <w:rPr>
                <w:sz w:val="20"/>
                <w:szCs w:val="20"/>
              </w:rPr>
              <w:t>. Вектор</w:t>
            </w:r>
            <w:r>
              <w:rPr>
                <w:sz w:val="20"/>
                <w:szCs w:val="20"/>
                <w:lang w:val="kk-KZ"/>
              </w:rPr>
              <w:t>лық</w:t>
            </w:r>
            <w:r>
              <w:rPr>
                <w:sz w:val="20"/>
                <w:szCs w:val="20"/>
              </w:rPr>
              <w:t xml:space="preserve"> графика. Фракталь</w:t>
            </w:r>
            <w:r>
              <w:rPr>
                <w:sz w:val="20"/>
                <w:szCs w:val="20"/>
                <w:lang w:val="kk-KZ"/>
              </w:rPr>
              <w:t>ды</w:t>
            </w:r>
            <w:r>
              <w:rPr>
                <w:sz w:val="20"/>
                <w:szCs w:val="20"/>
              </w:rPr>
              <w:t xml:space="preserve"> графика. Графи</w:t>
            </w:r>
            <w:r>
              <w:rPr>
                <w:sz w:val="20"/>
                <w:szCs w:val="20"/>
                <w:lang w:val="kk-KZ"/>
              </w:rPr>
              <w:t>калық</w:t>
            </w:r>
            <w:r>
              <w:rPr>
                <w:sz w:val="20"/>
                <w:szCs w:val="20"/>
              </w:rPr>
              <w:t xml:space="preserve"> редактор</w:t>
            </w:r>
            <w:r>
              <w:rPr>
                <w:sz w:val="20"/>
                <w:szCs w:val="20"/>
                <w:lang w:val="kk-KZ"/>
              </w:rPr>
              <w:t>лар</w:t>
            </w:r>
            <w:r>
              <w:rPr>
                <w:sz w:val="20"/>
                <w:szCs w:val="20"/>
              </w:rPr>
              <w:t xml:space="preserve">. </w:t>
            </w:r>
            <w:r>
              <w:rPr>
                <w:sz w:val="20"/>
                <w:szCs w:val="20"/>
                <w:lang w:val="kk-KZ"/>
              </w:rPr>
              <w:t>Деректерді сығу</w:t>
            </w:r>
            <w:r>
              <w:rPr>
                <w:sz w:val="20"/>
                <w:szCs w:val="20"/>
              </w:rPr>
              <w:t>.</w:t>
            </w:r>
            <w:r>
              <w:rPr>
                <w:sz w:val="20"/>
                <w:szCs w:val="20"/>
                <w:lang w:val="kk-KZ"/>
              </w:rPr>
              <w:t xml:space="preserve"> Машиналық графиканы аппараттық қамтамасыз ету. Жобалаудың аспапты құралдары.. CAD/CAM/CAE/PDM – жүйелері.</w:t>
            </w:r>
          </w:p>
          <w:p w:rsidR="00406DF0" w:rsidRDefault="00406DF0">
            <w:pPr>
              <w:ind w:left="66" w:right="49"/>
              <w:jc w:val="both"/>
              <w:rPr>
                <w:sz w:val="20"/>
                <w:szCs w:val="20"/>
                <w:lang w:val="kk-KZ"/>
              </w:rPr>
            </w:pPr>
            <w:r>
              <w:rPr>
                <w:b/>
                <w:bCs/>
                <w:sz w:val="20"/>
                <w:szCs w:val="20"/>
                <w:lang w:val="kk-KZ"/>
              </w:rPr>
              <w:t xml:space="preserve">Оқыту нәтижелері: </w:t>
            </w:r>
            <w:r>
              <w:rPr>
                <w:sz w:val="20"/>
                <w:szCs w:val="20"/>
                <w:lang w:val="kk-KZ"/>
              </w:rPr>
              <w:t>жалпы білуі керек алынған білімдерді графикалық жұмыстарды орындау кезінде компьютерлік графиканың қолданбалы есептерін шешу үшін қолдану.</w:t>
            </w:r>
          </w:p>
        </w:tc>
      </w:tr>
      <w:tr w:rsidR="00406DF0" w:rsidRPr="00D82CF7" w:rsidTr="0014747E">
        <w:tc>
          <w:tcPr>
            <w:tcW w:w="429" w:type="dxa"/>
            <w:shd w:val="clear" w:color="auto" w:fill="FFFFFF"/>
            <w:vAlign w:val="center"/>
          </w:tcPr>
          <w:p w:rsidR="00406DF0" w:rsidRPr="00943CB2" w:rsidRDefault="00406DF0"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406DF0" w:rsidRDefault="00406DF0">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en-US" w:eastAsia="en-US"/>
              </w:rPr>
              <w:t>6/4</w:t>
            </w:r>
          </w:p>
          <w:p w:rsidR="00406DF0" w:rsidRDefault="00406DF0">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406DF0" w:rsidRDefault="00406DF0">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sz w:val="20"/>
                <w:szCs w:val="20"/>
                <w:lang w:eastAsia="en-US"/>
              </w:rPr>
              <w:t>(БзП)</w:t>
            </w:r>
          </w:p>
        </w:tc>
        <w:tc>
          <w:tcPr>
            <w:tcW w:w="6848" w:type="dxa"/>
            <w:shd w:val="clear" w:color="auto" w:fill="FFFFFF"/>
            <w:vAlign w:val="center"/>
          </w:tcPr>
          <w:p w:rsidR="00406DF0" w:rsidRDefault="00406DF0">
            <w:pPr>
              <w:ind w:left="66" w:right="49"/>
              <w:jc w:val="center"/>
              <w:rPr>
                <w:b/>
                <w:bCs/>
                <w:sz w:val="20"/>
                <w:szCs w:val="20"/>
                <w:lang w:val="kk-KZ"/>
              </w:rPr>
            </w:pPr>
            <w:r>
              <w:rPr>
                <w:b/>
                <w:bCs/>
                <w:sz w:val="20"/>
                <w:szCs w:val="20"/>
              </w:rPr>
              <w:t xml:space="preserve">МА </w:t>
            </w:r>
            <w:r w:rsidRPr="00406DF0">
              <w:rPr>
                <w:b/>
                <w:bCs/>
                <w:sz w:val="20"/>
                <w:szCs w:val="20"/>
              </w:rPr>
              <w:t>7</w:t>
            </w:r>
            <w:r>
              <w:rPr>
                <w:b/>
                <w:bCs/>
                <w:sz w:val="20"/>
                <w:szCs w:val="20"/>
                <w:lang w:val="kk-KZ"/>
              </w:rPr>
              <w:t xml:space="preserve"> модуль</w:t>
            </w:r>
          </w:p>
          <w:p w:rsidR="00406DF0" w:rsidRDefault="00406DF0">
            <w:pPr>
              <w:ind w:left="66" w:right="49"/>
              <w:jc w:val="center"/>
              <w:rPr>
                <w:b/>
                <w:bCs/>
                <w:sz w:val="20"/>
                <w:szCs w:val="20"/>
              </w:rPr>
            </w:pPr>
            <w:r>
              <w:rPr>
                <w:b/>
                <w:bCs/>
                <w:sz w:val="20"/>
                <w:szCs w:val="20"/>
              </w:rPr>
              <w:t>3-OGA 3209 «3</w:t>
            </w:r>
            <w:r>
              <w:rPr>
                <w:b/>
                <w:bCs/>
                <w:sz w:val="20"/>
                <w:szCs w:val="20"/>
                <w:lang w:val="kk-KZ"/>
              </w:rPr>
              <w:t xml:space="preserve"> өлшемді</w:t>
            </w:r>
            <w:r>
              <w:rPr>
                <w:b/>
                <w:bCs/>
                <w:sz w:val="20"/>
                <w:szCs w:val="20"/>
              </w:rPr>
              <w:t xml:space="preserve"> графика </w:t>
            </w:r>
            <w:r>
              <w:rPr>
                <w:b/>
                <w:bCs/>
                <w:sz w:val="20"/>
                <w:szCs w:val="20"/>
                <w:lang w:val="kk-KZ"/>
              </w:rPr>
              <w:t>және</w:t>
            </w:r>
            <w:r>
              <w:rPr>
                <w:b/>
                <w:bCs/>
                <w:sz w:val="20"/>
                <w:szCs w:val="20"/>
              </w:rPr>
              <w:t xml:space="preserve"> анимация» 2-0-2-6</w:t>
            </w:r>
          </w:p>
          <w:p w:rsidR="00406DF0" w:rsidRDefault="00406DF0">
            <w:pPr>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w:t>
            </w:r>
          </w:p>
          <w:p w:rsidR="00406DF0" w:rsidRDefault="00406DF0">
            <w:pPr>
              <w:ind w:left="66" w:right="49"/>
              <w:jc w:val="center"/>
              <w:rPr>
                <w:b/>
                <w:bCs/>
                <w:sz w:val="20"/>
                <w:szCs w:val="20"/>
              </w:rPr>
            </w:pPr>
            <w:r>
              <w:rPr>
                <w:b/>
                <w:bCs/>
                <w:sz w:val="20"/>
                <w:szCs w:val="20"/>
              </w:rPr>
              <w:t>KG 3208 1-0-2-5</w:t>
            </w:r>
          </w:p>
          <w:p w:rsidR="00406DF0" w:rsidRDefault="00406DF0">
            <w:pPr>
              <w:ind w:left="66" w:right="49"/>
              <w:jc w:val="center"/>
              <w:rPr>
                <w:b/>
                <w:bCs/>
                <w:sz w:val="20"/>
                <w:szCs w:val="20"/>
              </w:rPr>
            </w:pPr>
            <w:r>
              <w:rPr>
                <w:b/>
                <w:bCs/>
                <w:sz w:val="20"/>
                <w:szCs w:val="20"/>
              </w:rPr>
              <w:t>Постреквизит</w:t>
            </w:r>
            <w:r>
              <w:rPr>
                <w:b/>
                <w:bCs/>
                <w:sz w:val="20"/>
                <w:szCs w:val="20"/>
                <w:lang w:val="kk-KZ"/>
              </w:rPr>
              <w:t>тері</w:t>
            </w:r>
            <w:r>
              <w:rPr>
                <w:b/>
                <w:bCs/>
                <w:sz w:val="20"/>
                <w:szCs w:val="20"/>
              </w:rPr>
              <w:t>:</w:t>
            </w:r>
          </w:p>
          <w:p w:rsidR="00406DF0" w:rsidRDefault="00406DF0">
            <w:pPr>
              <w:ind w:left="-50" w:right="-50"/>
              <w:jc w:val="center"/>
              <w:rPr>
                <w:b/>
                <w:sz w:val="20"/>
                <w:szCs w:val="20"/>
              </w:rPr>
            </w:pPr>
            <w:r>
              <w:rPr>
                <w:b/>
                <w:sz w:val="20"/>
                <w:szCs w:val="20"/>
              </w:rPr>
              <w:t>РМ 42</w:t>
            </w:r>
            <w:r w:rsidRPr="0014747E">
              <w:rPr>
                <w:b/>
                <w:sz w:val="20"/>
                <w:szCs w:val="20"/>
              </w:rPr>
              <w:t>1</w:t>
            </w:r>
            <w:r>
              <w:rPr>
                <w:b/>
                <w:sz w:val="20"/>
                <w:szCs w:val="20"/>
              </w:rPr>
              <w:t>0 1-0-2-7</w:t>
            </w:r>
          </w:p>
          <w:p w:rsidR="00406DF0" w:rsidRDefault="00406DF0">
            <w:pPr>
              <w:ind w:left="66" w:right="49"/>
              <w:jc w:val="both"/>
              <w:rPr>
                <w:sz w:val="20"/>
                <w:szCs w:val="20"/>
                <w:lang w:val="kk-KZ"/>
              </w:rPr>
            </w:pPr>
            <w:r>
              <w:rPr>
                <w:b/>
                <w:bCs/>
                <w:sz w:val="20"/>
                <w:szCs w:val="20"/>
                <w:lang w:val="kk-KZ"/>
              </w:rPr>
              <w:t>Берілген пәнді оқыту мақсаты:</w:t>
            </w:r>
            <w:r>
              <w:rPr>
                <w:b/>
                <w:bCs/>
                <w:sz w:val="20"/>
                <w:szCs w:val="20"/>
                <w:lang w:val="tr-TR"/>
              </w:rPr>
              <w:t xml:space="preserve"> </w:t>
            </w:r>
            <w:r>
              <w:rPr>
                <w:rStyle w:val="a3"/>
                <w:sz w:val="20"/>
                <w:szCs w:val="20"/>
                <w:lang w:val="kk-KZ"/>
              </w:rPr>
              <w:t xml:space="preserve"> </w:t>
            </w:r>
            <w:r>
              <w:rPr>
                <w:sz w:val="20"/>
                <w:szCs w:val="20"/>
                <w:lang w:val="kk-KZ"/>
              </w:rPr>
              <w:t>студенттердің үш өлшемді графика құралдарының көмегімен анимациялық фильмдерді құрудағы анимациялық бейнелерді жасаудың теориялық және практикалық білімдерді меңгеруі.</w:t>
            </w:r>
          </w:p>
          <w:p w:rsidR="00406DF0" w:rsidRDefault="00406DF0">
            <w:pPr>
              <w:ind w:left="66" w:right="49"/>
              <w:jc w:val="both"/>
              <w:rPr>
                <w:sz w:val="20"/>
                <w:szCs w:val="20"/>
                <w:lang w:val="kk-KZ"/>
              </w:rPr>
            </w:pPr>
            <w:r>
              <w:rPr>
                <w:b/>
                <w:bCs/>
                <w:sz w:val="20"/>
                <w:szCs w:val="20"/>
                <w:lang w:val="kk-KZ"/>
              </w:rPr>
              <w:t>Негізгі бөлімдер мазмұны:</w:t>
            </w:r>
            <w:r>
              <w:rPr>
                <w:sz w:val="20"/>
                <w:szCs w:val="20"/>
                <w:lang w:val="kk-KZ"/>
              </w:rPr>
              <w:t xml:space="preserve">  Объектілерді модельдеу негіздері. Түрлендіргіштерді қолдану арқылы геометриялық модельдеу. Құрама және полигональды объектілер. Жарық, жарық көздері және көлеңке. Камераларды қолдану.</w:t>
            </w:r>
          </w:p>
          <w:p w:rsidR="00406DF0" w:rsidRDefault="00406DF0">
            <w:pPr>
              <w:ind w:left="66" w:right="49"/>
              <w:jc w:val="both"/>
              <w:rPr>
                <w:sz w:val="20"/>
                <w:szCs w:val="20"/>
                <w:lang w:val="kk-KZ"/>
              </w:rPr>
            </w:pPr>
            <w:r>
              <w:rPr>
                <w:b/>
                <w:bCs/>
                <w:sz w:val="20"/>
                <w:szCs w:val="20"/>
                <w:lang w:val="kk-KZ"/>
              </w:rPr>
              <w:t xml:space="preserve">Оқыту нәтижелері: </w:t>
            </w:r>
            <w:r>
              <w:rPr>
                <w:sz w:val="20"/>
                <w:szCs w:val="20"/>
                <w:lang w:val="kk-KZ"/>
              </w:rPr>
              <w:t>жалпы білуі керек үш өлшемді графика құралдарының көмегімен анимациялық бейнелерді және анимациялық фильмдерді жасау.</w:t>
            </w:r>
          </w:p>
        </w:tc>
        <w:tc>
          <w:tcPr>
            <w:tcW w:w="6876" w:type="dxa"/>
            <w:shd w:val="clear" w:color="auto" w:fill="FFFFFF"/>
            <w:vAlign w:val="center"/>
          </w:tcPr>
          <w:p w:rsidR="00406DF0" w:rsidRDefault="00406DF0">
            <w:pPr>
              <w:autoSpaceDE w:val="0"/>
              <w:snapToGrid w:val="0"/>
              <w:ind w:left="66" w:right="49"/>
              <w:jc w:val="center"/>
              <w:rPr>
                <w:b/>
                <w:bCs/>
                <w:sz w:val="20"/>
                <w:szCs w:val="20"/>
                <w:lang w:val="kk-KZ"/>
              </w:rPr>
            </w:pPr>
            <w:r>
              <w:rPr>
                <w:b/>
                <w:bCs/>
                <w:sz w:val="20"/>
                <w:szCs w:val="20"/>
                <w:lang w:val="kk-KZ"/>
              </w:rPr>
              <w:t xml:space="preserve">MА </w:t>
            </w:r>
            <w:r w:rsidRPr="00406DF0">
              <w:rPr>
                <w:b/>
                <w:bCs/>
                <w:sz w:val="20"/>
                <w:szCs w:val="20"/>
              </w:rPr>
              <w:t>7</w:t>
            </w:r>
            <w:r>
              <w:rPr>
                <w:b/>
                <w:bCs/>
                <w:sz w:val="20"/>
                <w:szCs w:val="20"/>
                <w:lang w:val="kk-KZ"/>
              </w:rPr>
              <w:t xml:space="preserve"> модуль </w:t>
            </w:r>
          </w:p>
          <w:p w:rsidR="00406DF0" w:rsidRDefault="00406DF0">
            <w:pPr>
              <w:autoSpaceDE w:val="0"/>
              <w:snapToGrid w:val="0"/>
              <w:ind w:left="66" w:right="49"/>
              <w:jc w:val="center"/>
              <w:rPr>
                <w:b/>
                <w:bCs/>
                <w:sz w:val="20"/>
                <w:szCs w:val="20"/>
                <w:lang w:val="kk-KZ"/>
              </w:rPr>
            </w:pPr>
            <w:r>
              <w:rPr>
                <w:b/>
                <w:bCs/>
                <w:sz w:val="20"/>
                <w:szCs w:val="20"/>
                <w:lang w:val="kk-KZ"/>
              </w:rPr>
              <w:t xml:space="preserve"> 3-OGA 3209 «3 өлшемді графика және анимация» 2-0-2-6</w:t>
            </w:r>
          </w:p>
          <w:p w:rsidR="00406DF0" w:rsidRDefault="00406DF0">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Pr>
                <w:rFonts w:ascii="Times New Roman" w:hAnsi="Times New Roman" w:cs="Times New Roman"/>
                <w:b/>
                <w:bCs/>
                <w:color w:val="auto"/>
                <w:sz w:val="20"/>
                <w:szCs w:val="20"/>
                <w:lang w:val="kk-KZ" w:eastAsia="en-US"/>
              </w:rPr>
              <w:t>Пререквизиттері:</w:t>
            </w:r>
          </w:p>
          <w:p w:rsidR="00406DF0" w:rsidRDefault="00406DF0">
            <w:pPr>
              <w:ind w:left="66" w:right="49"/>
              <w:jc w:val="center"/>
              <w:rPr>
                <w:b/>
                <w:bCs/>
                <w:sz w:val="20"/>
                <w:szCs w:val="20"/>
                <w:lang w:val="kk-KZ"/>
              </w:rPr>
            </w:pPr>
            <w:r>
              <w:rPr>
                <w:b/>
                <w:bCs/>
                <w:sz w:val="20"/>
                <w:szCs w:val="20"/>
                <w:lang w:val="kk-KZ"/>
              </w:rPr>
              <w:t>KG 3208  1-0-2-5</w:t>
            </w:r>
          </w:p>
          <w:p w:rsidR="00406DF0" w:rsidRDefault="00406DF0">
            <w:pPr>
              <w:ind w:left="66" w:right="49"/>
              <w:jc w:val="center"/>
              <w:rPr>
                <w:b/>
                <w:bCs/>
                <w:sz w:val="20"/>
                <w:szCs w:val="20"/>
                <w:lang w:val="kk-KZ"/>
              </w:rPr>
            </w:pPr>
            <w:r>
              <w:rPr>
                <w:b/>
                <w:bCs/>
                <w:sz w:val="20"/>
                <w:szCs w:val="20"/>
                <w:lang w:val="kk-KZ"/>
              </w:rPr>
              <w:t>Постреквизиттері:</w:t>
            </w:r>
          </w:p>
          <w:p w:rsidR="00406DF0" w:rsidRDefault="00406DF0">
            <w:pPr>
              <w:ind w:left="-50" w:right="-50"/>
              <w:jc w:val="center"/>
              <w:rPr>
                <w:b/>
                <w:sz w:val="20"/>
                <w:szCs w:val="20"/>
                <w:lang w:val="kk-KZ"/>
              </w:rPr>
            </w:pPr>
            <w:r>
              <w:rPr>
                <w:b/>
                <w:sz w:val="20"/>
                <w:szCs w:val="20"/>
                <w:lang w:val="kk-KZ"/>
              </w:rPr>
              <w:t>РМ 42</w:t>
            </w:r>
            <w:r w:rsidRPr="0014747E">
              <w:rPr>
                <w:b/>
                <w:sz w:val="20"/>
                <w:szCs w:val="20"/>
                <w:lang w:val="kk-KZ"/>
              </w:rPr>
              <w:t>1</w:t>
            </w:r>
            <w:r>
              <w:rPr>
                <w:b/>
                <w:sz w:val="20"/>
                <w:szCs w:val="20"/>
                <w:lang w:val="kk-KZ"/>
              </w:rPr>
              <w:t>0 1-0-2-7</w:t>
            </w:r>
          </w:p>
          <w:p w:rsidR="00406DF0" w:rsidRDefault="00406DF0">
            <w:pPr>
              <w:ind w:left="66" w:right="49"/>
              <w:jc w:val="both"/>
              <w:rPr>
                <w:sz w:val="20"/>
                <w:szCs w:val="20"/>
                <w:lang w:val="kk-KZ"/>
              </w:rPr>
            </w:pPr>
            <w:r>
              <w:rPr>
                <w:b/>
                <w:bCs/>
                <w:sz w:val="20"/>
                <w:szCs w:val="20"/>
                <w:lang w:val="kk-KZ"/>
              </w:rPr>
              <w:t>Берілген пәнді оқыту мақсаты:</w:t>
            </w:r>
            <w:r>
              <w:rPr>
                <w:b/>
                <w:bCs/>
                <w:sz w:val="20"/>
                <w:szCs w:val="20"/>
                <w:lang w:val="tr-TR"/>
              </w:rPr>
              <w:t xml:space="preserve"> </w:t>
            </w:r>
            <w:r>
              <w:rPr>
                <w:rStyle w:val="a3"/>
                <w:sz w:val="20"/>
                <w:szCs w:val="20"/>
                <w:lang w:val="kk-KZ"/>
              </w:rPr>
              <w:t xml:space="preserve"> </w:t>
            </w:r>
            <w:r>
              <w:rPr>
                <w:sz w:val="20"/>
                <w:szCs w:val="20"/>
                <w:lang w:val="kk-KZ"/>
              </w:rPr>
              <w:t>студенттердің үш өлшемді графика құралдарының көмегімен анимациялық фильмдерді құрудағы анимациялық бейнелерді жасаудың теориялық және практикалық білімдерді меңгеруі.</w:t>
            </w:r>
          </w:p>
          <w:p w:rsidR="00406DF0" w:rsidRDefault="00406DF0">
            <w:pPr>
              <w:ind w:left="66" w:right="49"/>
              <w:jc w:val="both"/>
              <w:rPr>
                <w:sz w:val="20"/>
                <w:szCs w:val="20"/>
                <w:lang w:val="kk-KZ"/>
              </w:rPr>
            </w:pPr>
            <w:r>
              <w:rPr>
                <w:b/>
                <w:bCs/>
                <w:sz w:val="20"/>
                <w:szCs w:val="20"/>
                <w:lang w:val="kk-KZ"/>
              </w:rPr>
              <w:t>Негізгі бөлімдер мазмұны:</w:t>
            </w:r>
            <w:r>
              <w:rPr>
                <w:sz w:val="20"/>
                <w:szCs w:val="20"/>
                <w:lang w:val="kk-KZ"/>
              </w:rPr>
              <w:t xml:space="preserve">  Объектілерді модельдеу негіздері. Түрлендіргіштерді қолдану арқылы геометриялық модельдеу. Құрама және полигональды объектілер. Жарық, жарық көздері және көлеңке. Камераларды қолдану.</w:t>
            </w:r>
          </w:p>
          <w:p w:rsidR="00406DF0" w:rsidRDefault="00406DF0">
            <w:pPr>
              <w:ind w:left="66" w:right="49"/>
              <w:jc w:val="both"/>
              <w:rPr>
                <w:sz w:val="20"/>
                <w:szCs w:val="20"/>
                <w:lang w:val="kk-KZ"/>
              </w:rPr>
            </w:pPr>
            <w:r>
              <w:rPr>
                <w:b/>
                <w:bCs/>
                <w:sz w:val="20"/>
                <w:szCs w:val="20"/>
                <w:lang w:val="kk-KZ"/>
              </w:rPr>
              <w:t xml:space="preserve">Оқыту нәтижелері: </w:t>
            </w:r>
            <w:r>
              <w:rPr>
                <w:sz w:val="20"/>
                <w:szCs w:val="20"/>
                <w:lang w:val="kk-KZ"/>
              </w:rPr>
              <w:t>жалпы білуі керек үш өлшемді графика құралдарының көмегімен анимациялық бейнелерді және анимациялық фильмдерді жасау.</w:t>
            </w:r>
          </w:p>
        </w:tc>
      </w:tr>
      <w:tr w:rsidR="00406DF0" w:rsidRPr="00D82CF7" w:rsidTr="0014747E">
        <w:tc>
          <w:tcPr>
            <w:tcW w:w="429" w:type="dxa"/>
            <w:shd w:val="clear" w:color="auto" w:fill="FFFFFF"/>
            <w:vAlign w:val="center"/>
          </w:tcPr>
          <w:p w:rsidR="00406DF0" w:rsidRPr="00943CB2" w:rsidRDefault="00406DF0"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406DF0" w:rsidRDefault="00406DF0">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en-US" w:eastAsia="en-US"/>
              </w:rPr>
              <w:t>5/3</w:t>
            </w:r>
          </w:p>
          <w:p w:rsidR="00406DF0" w:rsidRDefault="00406DF0">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406DF0" w:rsidRDefault="00406DF0">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sz w:val="20"/>
                <w:szCs w:val="20"/>
                <w:lang w:eastAsia="en-US"/>
              </w:rPr>
              <w:t>(БзП)</w:t>
            </w:r>
          </w:p>
        </w:tc>
        <w:tc>
          <w:tcPr>
            <w:tcW w:w="6848" w:type="dxa"/>
            <w:shd w:val="clear" w:color="auto" w:fill="FFFFFF"/>
            <w:vAlign w:val="center"/>
          </w:tcPr>
          <w:p w:rsidR="00406DF0" w:rsidRDefault="00406DF0">
            <w:pPr>
              <w:ind w:left="66" w:right="49"/>
              <w:jc w:val="center"/>
              <w:rPr>
                <w:b/>
                <w:bCs/>
                <w:sz w:val="20"/>
                <w:szCs w:val="20"/>
                <w:lang w:val="kk-KZ"/>
              </w:rPr>
            </w:pPr>
            <w:r>
              <w:rPr>
                <w:b/>
                <w:bCs/>
                <w:sz w:val="20"/>
                <w:szCs w:val="20"/>
              </w:rPr>
              <w:t xml:space="preserve">МА </w:t>
            </w:r>
            <w:r w:rsidRPr="00406DF0">
              <w:rPr>
                <w:b/>
                <w:bCs/>
                <w:sz w:val="20"/>
                <w:szCs w:val="20"/>
              </w:rPr>
              <w:t>7</w:t>
            </w:r>
            <w:r>
              <w:rPr>
                <w:b/>
                <w:bCs/>
                <w:sz w:val="20"/>
                <w:szCs w:val="20"/>
                <w:lang w:val="kk-KZ"/>
              </w:rPr>
              <w:t xml:space="preserve"> модуль</w:t>
            </w:r>
          </w:p>
          <w:p w:rsidR="00406DF0" w:rsidRDefault="00406DF0">
            <w:pPr>
              <w:ind w:left="66" w:right="49"/>
              <w:jc w:val="center"/>
              <w:rPr>
                <w:b/>
                <w:bCs/>
                <w:sz w:val="20"/>
                <w:szCs w:val="20"/>
              </w:rPr>
            </w:pPr>
            <w:r>
              <w:rPr>
                <w:b/>
                <w:bCs/>
                <w:sz w:val="20"/>
                <w:szCs w:val="20"/>
                <w:lang w:val="en-US"/>
              </w:rPr>
              <w:t>PM</w:t>
            </w:r>
            <w:r w:rsidRPr="00406DF0">
              <w:rPr>
                <w:b/>
                <w:bCs/>
                <w:sz w:val="20"/>
                <w:szCs w:val="20"/>
              </w:rPr>
              <w:t xml:space="preserve"> 4210</w:t>
            </w:r>
            <w:r>
              <w:rPr>
                <w:b/>
                <w:bCs/>
                <w:sz w:val="20"/>
                <w:szCs w:val="20"/>
              </w:rPr>
              <w:t xml:space="preserve"> «Параметр</w:t>
            </w:r>
            <w:r>
              <w:rPr>
                <w:b/>
                <w:bCs/>
                <w:sz w:val="20"/>
                <w:szCs w:val="20"/>
                <w:lang w:val="kk-KZ"/>
              </w:rPr>
              <w:t>лік</w:t>
            </w:r>
            <w:r>
              <w:rPr>
                <w:b/>
                <w:bCs/>
                <w:sz w:val="20"/>
                <w:szCs w:val="20"/>
              </w:rPr>
              <w:t xml:space="preserve"> модел</w:t>
            </w:r>
            <w:r>
              <w:rPr>
                <w:b/>
                <w:bCs/>
                <w:sz w:val="20"/>
                <w:szCs w:val="20"/>
                <w:lang w:val="kk-KZ"/>
              </w:rPr>
              <w:t>ьдеу</w:t>
            </w:r>
            <w:r>
              <w:rPr>
                <w:b/>
                <w:bCs/>
                <w:sz w:val="20"/>
                <w:szCs w:val="20"/>
              </w:rPr>
              <w:t>» 1-0-2-7</w:t>
            </w:r>
          </w:p>
          <w:p w:rsidR="00406DF0" w:rsidRDefault="00406DF0">
            <w:pPr>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w:t>
            </w:r>
          </w:p>
          <w:p w:rsidR="00406DF0" w:rsidRDefault="00406DF0">
            <w:pPr>
              <w:ind w:left="66" w:right="49"/>
              <w:jc w:val="center"/>
              <w:rPr>
                <w:b/>
                <w:bCs/>
                <w:sz w:val="20"/>
                <w:szCs w:val="20"/>
              </w:rPr>
            </w:pPr>
            <w:r>
              <w:rPr>
                <w:b/>
                <w:bCs/>
                <w:sz w:val="20"/>
                <w:szCs w:val="20"/>
                <w:lang w:val="en-US"/>
              </w:rPr>
              <w:t>Inf</w:t>
            </w:r>
            <w:r>
              <w:rPr>
                <w:b/>
                <w:bCs/>
                <w:sz w:val="20"/>
                <w:szCs w:val="20"/>
              </w:rPr>
              <w:t xml:space="preserve"> 1106 1-2-0-1</w:t>
            </w:r>
          </w:p>
          <w:p w:rsidR="00406DF0" w:rsidRDefault="00406DF0">
            <w:pPr>
              <w:ind w:left="66" w:right="49"/>
              <w:jc w:val="center"/>
              <w:rPr>
                <w:b/>
                <w:bCs/>
                <w:sz w:val="20"/>
                <w:szCs w:val="20"/>
              </w:rPr>
            </w:pPr>
            <w:r>
              <w:rPr>
                <w:b/>
                <w:bCs/>
                <w:sz w:val="20"/>
                <w:szCs w:val="20"/>
              </w:rPr>
              <w:t xml:space="preserve"> </w:t>
            </w:r>
            <w:r>
              <w:rPr>
                <w:b/>
                <w:bCs/>
                <w:sz w:val="20"/>
                <w:szCs w:val="20"/>
                <w:lang w:val="en-US"/>
              </w:rPr>
              <w:t>KG</w:t>
            </w:r>
            <w:r w:rsidRPr="0014747E">
              <w:rPr>
                <w:b/>
                <w:bCs/>
                <w:sz w:val="20"/>
                <w:szCs w:val="20"/>
              </w:rPr>
              <w:t xml:space="preserve"> 3208</w:t>
            </w:r>
            <w:r>
              <w:rPr>
                <w:b/>
                <w:bCs/>
                <w:sz w:val="20"/>
                <w:szCs w:val="20"/>
              </w:rPr>
              <w:t xml:space="preserve">  1-0-2-5</w:t>
            </w:r>
          </w:p>
          <w:p w:rsidR="00406DF0" w:rsidRPr="0014747E" w:rsidRDefault="00406DF0">
            <w:pPr>
              <w:ind w:left="66" w:right="49"/>
              <w:jc w:val="center"/>
              <w:rPr>
                <w:b/>
                <w:bCs/>
                <w:sz w:val="20"/>
                <w:szCs w:val="20"/>
              </w:rPr>
            </w:pPr>
            <w:r>
              <w:rPr>
                <w:b/>
                <w:bCs/>
                <w:sz w:val="20"/>
                <w:szCs w:val="20"/>
              </w:rPr>
              <w:t>Постреквизит</w:t>
            </w:r>
            <w:r>
              <w:rPr>
                <w:b/>
                <w:bCs/>
                <w:sz w:val="20"/>
                <w:szCs w:val="20"/>
                <w:lang w:val="kk-KZ"/>
              </w:rPr>
              <w:t>тері</w:t>
            </w:r>
            <w:r>
              <w:rPr>
                <w:b/>
                <w:bCs/>
                <w:sz w:val="20"/>
                <w:szCs w:val="20"/>
              </w:rPr>
              <w:t>:</w:t>
            </w:r>
            <w:r w:rsidRPr="0014747E">
              <w:rPr>
                <w:b/>
                <w:bCs/>
                <w:sz w:val="20"/>
                <w:szCs w:val="20"/>
              </w:rPr>
              <w:t xml:space="preserve"> -</w:t>
            </w:r>
          </w:p>
          <w:p w:rsidR="00406DF0" w:rsidRDefault="00406DF0">
            <w:pPr>
              <w:ind w:left="66" w:right="49"/>
              <w:jc w:val="both"/>
              <w:rPr>
                <w:sz w:val="20"/>
                <w:szCs w:val="20"/>
                <w:lang w:val="kk-KZ"/>
              </w:rPr>
            </w:pPr>
            <w:r>
              <w:rPr>
                <w:b/>
                <w:bCs/>
                <w:sz w:val="20"/>
                <w:szCs w:val="20"/>
                <w:lang w:val="kk-KZ"/>
              </w:rPr>
              <w:lastRenderedPageBreak/>
              <w:t>Берілген пәнді оқыту мақсаты:</w:t>
            </w:r>
            <w:r>
              <w:rPr>
                <w:b/>
                <w:bCs/>
                <w:sz w:val="20"/>
                <w:szCs w:val="20"/>
                <w:lang w:val="tr-TR"/>
              </w:rPr>
              <w:t xml:space="preserve"> </w:t>
            </w:r>
            <w:r>
              <w:rPr>
                <w:rStyle w:val="a3"/>
                <w:sz w:val="20"/>
                <w:szCs w:val="20"/>
                <w:lang w:val="kk-KZ"/>
              </w:rPr>
              <w:t xml:space="preserve"> </w:t>
            </w:r>
            <w:r>
              <w:rPr>
                <w:sz w:val="20"/>
                <w:szCs w:val="20"/>
                <w:lang w:val="kk-KZ"/>
              </w:rPr>
              <w:t xml:space="preserve">Студенттерде параметрлік модельдеудің қағидаттары жайында түсініктерді қалыптастыру. </w:t>
            </w:r>
          </w:p>
          <w:p w:rsidR="00406DF0" w:rsidRDefault="00406DF0">
            <w:pPr>
              <w:ind w:left="66" w:right="49"/>
              <w:jc w:val="both"/>
              <w:rPr>
                <w:sz w:val="20"/>
                <w:szCs w:val="20"/>
                <w:lang w:val="kk-KZ"/>
              </w:rPr>
            </w:pPr>
            <w:r>
              <w:rPr>
                <w:b/>
                <w:bCs/>
                <w:sz w:val="20"/>
                <w:szCs w:val="20"/>
                <w:lang w:val="kk-KZ"/>
              </w:rPr>
              <w:t>Негізгі бөлімдер мазмұны:</w:t>
            </w:r>
            <w:r>
              <w:rPr>
                <w:sz w:val="20"/>
                <w:szCs w:val="20"/>
                <w:lang w:val="kk-KZ"/>
              </w:rPr>
              <w:t xml:space="preserve"> Параметрлік модельдеу</w:t>
            </w:r>
            <w:r>
              <w:rPr>
                <w:sz w:val="20"/>
                <w:szCs w:val="20"/>
              </w:rPr>
              <w:t>.</w:t>
            </w:r>
            <w:r>
              <w:rPr>
                <w:sz w:val="20"/>
                <w:szCs w:val="20"/>
                <w:lang w:val="kk-KZ"/>
              </w:rPr>
              <w:t xml:space="preserve"> Параметрлік геометриялық модельді құрудың әдістері. Геометриялық объектілер параметрлерін есептеу. Параметрлік сызбаларды редакциялау. CAD/CAM жүйелерінің бағдарламалықөнімдеріне және айырбас форматтарына қысқаша шолу.</w:t>
            </w:r>
          </w:p>
          <w:p w:rsidR="00406DF0" w:rsidRDefault="00406DF0">
            <w:pPr>
              <w:ind w:left="66" w:right="49"/>
              <w:jc w:val="both"/>
              <w:rPr>
                <w:sz w:val="20"/>
                <w:szCs w:val="20"/>
                <w:lang w:val="kk-KZ"/>
              </w:rPr>
            </w:pPr>
            <w:r>
              <w:rPr>
                <w:b/>
                <w:bCs/>
                <w:sz w:val="20"/>
                <w:szCs w:val="20"/>
                <w:lang w:val="kk-KZ"/>
              </w:rPr>
              <w:t xml:space="preserve">Оқыту нәтижелері: </w:t>
            </w:r>
            <w:r>
              <w:rPr>
                <w:sz w:val="20"/>
                <w:szCs w:val="20"/>
                <w:lang w:val="kk-KZ"/>
              </w:rPr>
              <w:t>жалпы білуі керек күрделі объектілердің параметрлік модельдерін құру үшін алынған білімдерді қолдануды үйрену.</w:t>
            </w:r>
          </w:p>
        </w:tc>
        <w:tc>
          <w:tcPr>
            <w:tcW w:w="6876" w:type="dxa"/>
            <w:shd w:val="clear" w:color="auto" w:fill="FFFFFF"/>
            <w:vAlign w:val="center"/>
          </w:tcPr>
          <w:p w:rsidR="00406DF0" w:rsidRDefault="00406DF0">
            <w:pPr>
              <w:ind w:left="66" w:right="49"/>
              <w:jc w:val="center"/>
              <w:rPr>
                <w:b/>
                <w:bCs/>
                <w:sz w:val="20"/>
                <w:szCs w:val="20"/>
                <w:lang w:val="kk-KZ"/>
              </w:rPr>
            </w:pPr>
            <w:r>
              <w:rPr>
                <w:b/>
                <w:bCs/>
                <w:sz w:val="20"/>
                <w:szCs w:val="20"/>
              </w:rPr>
              <w:lastRenderedPageBreak/>
              <w:t xml:space="preserve">МА </w:t>
            </w:r>
            <w:r w:rsidRPr="00406DF0">
              <w:rPr>
                <w:b/>
                <w:bCs/>
                <w:sz w:val="20"/>
                <w:szCs w:val="20"/>
              </w:rPr>
              <w:t>7</w:t>
            </w:r>
            <w:r>
              <w:rPr>
                <w:b/>
                <w:bCs/>
                <w:sz w:val="20"/>
                <w:szCs w:val="20"/>
                <w:lang w:val="kk-KZ"/>
              </w:rPr>
              <w:t xml:space="preserve"> модуль</w:t>
            </w:r>
          </w:p>
          <w:p w:rsidR="00406DF0" w:rsidRDefault="00406DF0">
            <w:pPr>
              <w:ind w:left="66" w:right="49"/>
              <w:jc w:val="center"/>
              <w:rPr>
                <w:b/>
                <w:bCs/>
                <w:sz w:val="20"/>
                <w:szCs w:val="20"/>
              </w:rPr>
            </w:pPr>
            <w:r>
              <w:rPr>
                <w:b/>
                <w:bCs/>
                <w:sz w:val="20"/>
                <w:szCs w:val="20"/>
                <w:lang w:val="en-US"/>
              </w:rPr>
              <w:t>PM</w:t>
            </w:r>
            <w:r w:rsidRPr="00406DF0">
              <w:rPr>
                <w:b/>
                <w:bCs/>
                <w:sz w:val="20"/>
                <w:szCs w:val="20"/>
              </w:rPr>
              <w:t xml:space="preserve"> 4210</w:t>
            </w:r>
            <w:r>
              <w:rPr>
                <w:b/>
                <w:bCs/>
                <w:sz w:val="20"/>
                <w:szCs w:val="20"/>
              </w:rPr>
              <w:t xml:space="preserve"> «Параметр</w:t>
            </w:r>
            <w:r>
              <w:rPr>
                <w:b/>
                <w:bCs/>
                <w:sz w:val="20"/>
                <w:szCs w:val="20"/>
                <w:lang w:val="kk-KZ"/>
              </w:rPr>
              <w:t>лік</w:t>
            </w:r>
            <w:r>
              <w:rPr>
                <w:b/>
                <w:bCs/>
                <w:sz w:val="20"/>
                <w:szCs w:val="20"/>
              </w:rPr>
              <w:t xml:space="preserve"> модел</w:t>
            </w:r>
            <w:r>
              <w:rPr>
                <w:b/>
                <w:bCs/>
                <w:sz w:val="20"/>
                <w:szCs w:val="20"/>
                <w:lang w:val="kk-KZ"/>
              </w:rPr>
              <w:t>ьдеу</w:t>
            </w:r>
            <w:r>
              <w:rPr>
                <w:b/>
                <w:bCs/>
                <w:sz w:val="20"/>
                <w:szCs w:val="20"/>
              </w:rPr>
              <w:t>»</w:t>
            </w:r>
          </w:p>
          <w:p w:rsidR="00406DF0" w:rsidRDefault="00406DF0">
            <w:pPr>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w:t>
            </w:r>
          </w:p>
          <w:p w:rsidR="00406DF0" w:rsidRDefault="00406DF0">
            <w:pPr>
              <w:ind w:left="66" w:right="49"/>
              <w:jc w:val="center"/>
              <w:rPr>
                <w:b/>
                <w:bCs/>
                <w:sz w:val="20"/>
                <w:szCs w:val="20"/>
              </w:rPr>
            </w:pPr>
            <w:r>
              <w:rPr>
                <w:b/>
                <w:bCs/>
                <w:sz w:val="20"/>
                <w:szCs w:val="20"/>
                <w:lang w:val="en-US"/>
              </w:rPr>
              <w:t>Inf</w:t>
            </w:r>
            <w:r>
              <w:rPr>
                <w:b/>
                <w:bCs/>
                <w:sz w:val="20"/>
                <w:szCs w:val="20"/>
              </w:rPr>
              <w:t xml:space="preserve"> 1106 1-2-0-1 </w:t>
            </w:r>
          </w:p>
          <w:p w:rsidR="00406DF0" w:rsidRDefault="00406DF0">
            <w:pPr>
              <w:ind w:left="66" w:right="49"/>
              <w:jc w:val="center"/>
              <w:rPr>
                <w:b/>
                <w:bCs/>
                <w:sz w:val="20"/>
                <w:szCs w:val="20"/>
              </w:rPr>
            </w:pPr>
            <w:r>
              <w:rPr>
                <w:b/>
                <w:bCs/>
                <w:sz w:val="20"/>
                <w:szCs w:val="20"/>
                <w:lang w:val="en-US"/>
              </w:rPr>
              <w:t>KG</w:t>
            </w:r>
            <w:r w:rsidRPr="0014747E">
              <w:rPr>
                <w:b/>
                <w:bCs/>
                <w:sz w:val="20"/>
                <w:szCs w:val="20"/>
              </w:rPr>
              <w:t xml:space="preserve"> 3208</w:t>
            </w:r>
            <w:r>
              <w:rPr>
                <w:b/>
                <w:bCs/>
                <w:sz w:val="20"/>
                <w:szCs w:val="20"/>
              </w:rPr>
              <w:t xml:space="preserve">  1-0-2-5</w:t>
            </w:r>
          </w:p>
          <w:p w:rsidR="00406DF0" w:rsidRPr="0014747E" w:rsidRDefault="00406DF0">
            <w:pPr>
              <w:ind w:left="66" w:right="49"/>
              <w:jc w:val="center"/>
              <w:rPr>
                <w:b/>
                <w:bCs/>
                <w:sz w:val="20"/>
                <w:szCs w:val="20"/>
              </w:rPr>
            </w:pPr>
            <w:r>
              <w:rPr>
                <w:b/>
                <w:bCs/>
                <w:sz w:val="20"/>
                <w:szCs w:val="20"/>
              </w:rPr>
              <w:t>Постреквизит</w:t>
            </w:r>
            <w:r>
              <w:rPr>
                <w:b/>
                <w:bCs/>
                <w:sz w:val="20"/>
                <w:szCs w:val="20"/>
                <w:lang w:val="kk-KZ"/>
              </w:rPr>
              <w:t>тері</w:t>
            </w:r>
            <w:r>
              <w:rPr>
                <w:b/>
                <w:bCs/>
                <w:sz w:val="20"/>
                <w:szCs w:val="20"/>
              </w:rPr>
              <w:t>:</w:t>
            </w:r>
            <w:r w:rsidRPr="0014747E">
              <w:rPr>
                <w:b/>
                <w:bCs/>
                <w:sz w:val="20"/>
                <w:szCs w:val="20"/>
              </w:rPr>
              <w:t xml:space="preserve"> -</w:t>
            </w:r>
          </w:p>
          <w:p w:rsidR="00406DF0" w:rsidRDefault="00406DF0">
            <w:pPr>
              <w:ind w:left="66" w:right="49"/>
              <w:jc w:val="both"/>
              <w:rPr>
                <w:sz w:val="20"/>
                <w:szCs w:val="20"/>
                <w:lang w:val="kk-KZ"/>
              </w:rPr>
            </w:pPr>
            <w:r>
              <w:rPr>
                <w:b/>
                <w:bCs/>
                <w:sz w:val="20"/>
                <w:szCs w:val="20"/>
                <w:lang w:val="kk-KZ"/>
              </w:rPr>
              <w:lastRenderedPageBreak/>
              <w:t>Берілген пәнді оқыту мақсаты:</w:t>
            </w:r>
            <w:r>
              <w:rPr>
                <w:b/>
                <w:bCs/>
                <w:sz w:val="20"/>
                <w:szCs w:val="20"/>
                <w:lang w:val="tr-TR"/>
              </w:rPr>
              <w:t xml:space="preserve"> </w:t>
            </w:r>
            <w:r>
              <w:rPr>
                <w:rStyle w:val="a3"/>
                <w:sz w:val="20"/>
                <w:szCs w:val="20"/>
                <w:lang w:val="kk-KZ"/>
              </w:rPr>
              <w:t xml:space="preserve"> </w:t>
            </w:r>
            <w:r>
              <w:rPr>
                <w:sz w:val="20"/>
                <w:szCs w:val="20"/>
                <w:lang w:val="kk-KZ"/>
              </w:rPr>
              <w:t xml:space="preserve">Студенттерде параметрлік модельдеудің қағидаттары жайында түсініктерді қалыптастыру. </w:t>
            </w:r>
          </w:p>
          <w:p w:rsidR="00406DF0" w:rsidRDefault="00406DF0">
            <w:pPr>
              <w:ind w:left="66" w:right="49"/>
              <w:jc w:val="both"/>
              <w:rPr>
                <w:sz w:val="20"/>
                <w:szCs w:val="20"/>
                <w:lang w:val="kk-KZ"/>
              </w:rPr>
            </w:pPr>
            <w:r>
              <w:rPr>
                <w:b/>
                <w:bCs/>
                <w:sz w:val="20"/>
                <w:szCs w:val="20"/>
                <w:lang w:val="kk-KZ"/>
              </w:rPr>
              <w:t>Негізгі бөлімдер мазмұны:</w:t>
            </w:r>
            <w:r>
              <w:rPr>
                <w:sz w:val="20"/>
                <w:szCs w:val="20"/>
                <w:lang w:val="kk-KZ"/>
              </w:rPr>
              <w:t xml:space="preserve"> Параметрлік модельдеу</w:t>
            </w:r>
            <w:r>
              <w:rPr>
                <w:sz w:val="20"/>
                <w:szCs w:val="20"/>
              </w:rPr>
              <w:t>.</w:t>
            </w:r>
            <w:r>
              <w:rPr>
                <w:sz w:val="20"/>
                <w:szCs w:val="20"/>
                <w:lang w:val="kk-KZ"/>
              </w:rPr>
              <w:t xml:space="preserve"> Параметрлік геометриялық модельді құрудың әдістері. Геометриялық объектілер параметрлерін есептеу. Параметрлік сызбаларды редакциялау. CAD/CAM жүйелерінің бағдарламалықөнімдеріне және айырбас форматтарына қысқаша шолу.</w:t>
            </w:r>
          </w:p>
          <w:p w:rsidR="00406DF0" w:rsidRDefault="00406DF0">
            <w:pPr>
              <w:ind w:left="66" w:right="49"/>
              <w:jc w:val="both"/>
              <w:rPr>
                <w:sz w:val="20"/>
                <w:szCs w:val="20"/>
                <w:lang w:val="kk-KZ"/>
              </w:rPr>
            </w:pPr>
            <w:r>
              <w:rPr>
                <w:b/>
                <w:bCs/>
                <w:sz w:val="20"/>
                <w:szCs w:val="20"/>
                <w:lang w:val="kk-KZ"/>
              </w:rPr>
              <w:t xml:space="preserve">Оқыту нәтижелері: </w:t>
            </w:r>
            <w:r>
              <w:rPr>
                <w:sz w:val="20"/>
                <w:szCs w:val="20"/>
                <w:lang w:val="kk-KZ"/>
              </w:rPr>
              <w:t>жалпы білуі керек керек</w:t>
            </w:r>
            <w:r>
              <w:rPr>
                <w:b/>
                <w:bCs/>
                <w:sz w:val="20"/>
                <w:szCs w:val="20"/>
                <w:lang w:val="kk-KZ"/>
              </w:rPr>
              <w:t xml:space="preserve"> </w:t>
            </w:r>
            <w:r>
              <w:rPr>
                <w:sz w:val="20"/>
                <w:szCs w:val="20"/>
                <w:lang w:val="kk-KZ"/>
              </w:rPr>
              <w:t>күрделі объектілердің параметрлік модельдерін құру үшін алынған білімдерді қолдануды үйрену.</w:t>
            </w:r>
          </w:p>
        </w:tc>
      </w:tr>
      <w:tr w:rsidR="003D06E7" w:rsidRPr="00D82CF7" w:rsidTr="0014747E">
        <w:tc>
          <w:tcPr>
            <w:tcW w:w="429" w:type="dxa"/>
            <w:shd w:val="clear" w:color="auto" w:fill="FFFFFF"/>
            <w:vAlign w:val="center"/>
          </w:tcPr>
          <w:p w:rsidR="003D06E7" w:rsidRPr="00943CB2" w:rsidRDefault="003D06E7"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3D06E7" w:rsidRDefault="003D06E7" w:rsidP="0014747E">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5/3</w:t>
            </w:r>
          </w:p>
          <w:p w:rsidR="003D06E7" w:rsidRDefault="003D06E7" w:rsidP="0014747E">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Pr="00CE3527" w:rsidRDefault="003D06E7" w:rsidP="0014747E">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(Б</w:t>
            </w:r>
            <w:r w:rsidRPr="00B86C73">
              <w:rPr>
                <w:rFonts w:ascii="Times New Roman" w:hAnsi="Times New Roman" w:cs="Times New Roman"/>
                <w:color w:val="auto"/>
                <w:sz w:val="20"/>
                <w:szCs w:val="20"/>
                <w:lang w:eastAsia="en-US"/>
              </w:rPr>
              <w:t>П</w:t>
            </w:r>
            <w:r>
              <w:rPr>
                <w:rFonts w:ascii="Times New Roman" w:hAnsi="Times New Roman" w:cs="Times New Roman"/>
                <w:color w:val="auto"/>
                <w:sz w:val="20"/>
                <w:szCs w:val="20"/>
                <w:lang w:eastAsia="en-US"/>
              </w:rPr>
              <w:t>)</w:t>
            </w:r>
          </w:p>
        </w:tc>
        <w:tc>
          <w:tcPr>
            <w:tcW w:w="6848" w:type="dxa"/>
            <w:shd w:val="clear" w:color="auto" w:fill="FFFFFF"/>
          </w:tcPr>
          <w:p w:rsidR="003D06E7" w:rsidRPr="00331E57" w:rsidRDefault="003D06E7" w:rsidP="0014747E">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Zh</w:t>
            </w:r>
            <w:r>
              <w:rPr>
                <w:rStyle w:val="a3"/>
                <w:rFonts w:ascii="Times New Roman" w:eastAsia="Calibri" w:hAnsi="Times New Roman" w:cs="Times New Roman"/>
                <w:b/>
                <w:bCs/>
                <w:color w:val="auto"/>
                <w:sz w:val="20"/>
                <w:szCs w:val="20"/>
                <w:lang w:val="en-US" w:eastAsia="en-US"/>
              </w:rPr>
              <w:t>KS</w:t>
            </w:r>
            <w:r w:rsidRPr="00CE3527">
              <w:rPr>
                <w:rStyle w:val="a3"/>
                <w:rFonts w:ascii="Times New Roman" w:eastAsia="Calibri" w:hAnsi="Times New Roman" w:cs="Times New Roman"/>
                <w:b/>
                <w:bCs/>
                <w:color w:val="auto"/>
                <w:sz w:val="20"/>
                <w:szCs w:val="20"/>
                <w:lang w:eastAsia="en-US"/>
              </w:rPr>
              <w:t xml:space="preserve"> </w:t>
            </w:r>
            <w:r w:rsidRPr="0014747E">
              <w:rPr>
                <w:rStyle w:val="a3"/>
                <w:rFonts w:ascii="Times New Roman" w:eastAsia="Calibri" w:hAnsi="Times New Roman" w:cs="Times New Roman"/>
                <w:b/>
                <w:bCs/>
                <w:color w:val="auto"/>
                <w:sz w:val="20"/>
                <w:szCs w:val="20"/>
                <w:lang w:eastAsia="en-US"/>
              </w:rPr>
              <w:t>8</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3D06E7" w:rsidRPr="00C07A6B" w:rsidRDefault="003D06E7" w:rsidP="0014747E">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Pr>
                <w:rFonts w:ascii="Times New Roman" w:hAnsi="Times New Roman"/>
                <w:b/>
                <w:sz w:val="20"/>
                <w:szCs w:val="20"/>
                <w:lang w:val="kk-KZ"/>
              </w:rPr>
              <w:t>OZh 1311</w:t>
            </w:r>
            <w:r w:rsidRPr="00C07A6B">
              <w:rPr>
                <w:rFonts w:ascii="Times New Roman" w:hAnsi="Times New Roman"/>
                <w:b/>
                <w:sz w:val="20"/>
                <w:szCs w:val="20"/>
                <w:lang w:val="kk-KZ"/>
              </w:rPr>
              <w:t xml:space="preserve"> «</w:t>
            </w:r>
            <w:r w:rsidRPr="00C07A6B">
              <w:rPr>
                <w:rFonts w:ascii="Times New Roman" w:hAnsi="Times New Roman"/>
                <w:b/>
                <w:sz w:val="20"/>
                <w:szCs w:val="20"/>
              </w:rPr>
              <w:t>Операциялық жүйелер</w:t>
            </w:r>
            <w:r w:rsidRPr="00C07A6B">
              <w:rPr>
                <w:rFonts w:ascii="Times New Roman" w:hAnsi="Times New Roman"/>
                <w:b/>
                <w:sz w:val="20"/>
                <w:szCs w:val="20"/>
                <w:lang w:val="kk-KZ"/>
              </w:rPr>
              <w:t>» 1-1-1-2</w:t>
            </w:r>
          </w:p>
          <w:p w:rsidR="003D06E7" w:rsidRPr="00C07A6B" w:rsidRDefault="003D06E7" w:rsidP="0014747E">
            <w:pPr>
              <w:pStyle w:val="a4"/>
              <w:shd w:val="clear" w:color="auto" w:fill="auto"/>
              <w:tabs>
                <w:tab w:val="left" w:leader="dot" w:pos="3946"/>
              </w:tabs>
              <w:spacing w:after="0" w:line="240" w:lineRule="auto"/>
              <w:ind w:left="66" w:right="49" w:firstLine="0"/>
              <w:jc w:val="center"/>
              <w:rPr>
                <w:rFonts w:ascii="Times New Roman" w:hAnsi="Times New Roman" w:cs="Times New Roman"/>
                <w:b/>
                <w:color w:val="auto"/>
                <w:sz w:val="20"/>
                <w:szCs w:val="20"/>
                <w:lang w:val="kk-KZ" w:eastAsia="en-US"/>
              </w:rPr>
            </w:pPr>
            <w:r w:rsidRPr="00C07A6B">
              <w:rPr>
                <w:rFonts w:ascii="Times New Roman" w:hAnsi="Times New Roman"/>
                <w:b/>
                <w:sz w:val="20"/>
                <w:szCs w:val="20"/>
                <w:lang w:val="kk-KZ"/>
              </w:rPr>
              <w:t>Пререквизит</w:t>
            </w:r>
            <w:r w:rsidRPr="003E7A10">
              <w:rPr>
                <w:rFonts w:ascii="Times New Roman" w:hAnsi="Times New Roman"/>
                <w:b/>
                <w:sz w:val="20"/>
                <w:szCs w:val="20"/>
                <w:lang w:val="kk-KZ"/>
              </w:rPr>
              <w:t>тері</w:t>
            </w:r>
            <w:r w:rsidRPr="00C07A6B">
              <w:rPr>
                <w:rFonts w:ascii="Times New Roman" w:hAnsi="Times New Roman"/>
                <w:b/>
                <w:sz w:val="20"/>
                <w:szCs w:val="20"/>
                <w:lang w:val="kk-KZ"/>
              </w:rPr>
              <w:t>:</w:t>
            </w:r>
          </w:p>
          <w:p w:rsidR="003D06E7" w:rsidRPr="00C07A6B" w:rsidRDefault="003D06E7" w:rsidP="0014747E">
            <w:pPr>
              <w:pStyle w:val="a4"/>
              <w:shd w:val="clear" w:color="auto" w:fill="auto"/>
              <w:tabs>
                <w:tab w:val="left" w:leader="dot" w:pos="3946"/>
              </w:tabs>
              <w:spacing w:after="0" w:line="240" w:lineRule="auto"/>
              <w:ind w:left="66" w:right="49" w:firstLine="0"/>
              <w:jc w:val="center"/>
              <w:rPr>
                <w:b/>
                <w:sz w:val="20"/>
                <w:szCs w:val="20"/>
                <w:lang w:val="kk-KZ" w:eastAsia="en-US"/>
              </w:rPr>
            </w:pPr>
            <w:r>
              <w:rPr>
                <w:rFonts w:ascii="Times New Roman" w:hAnsi="Times New Roman"/>
                <w:b/>
                <w:sz w:val="20"/>
                <w:szCs w:val="20"/>
                <w:lang w:val="kk-KZ"/>
              </w:rPr>
              <w:t>Inf 1106   1-2-0-1</w:t>
            </w:r>
          </w:p>
          <w:p w:rsidR="003D06E7" w:rsidRPr="00C07A6B" w:rsidRDefault="003D06E7" w:rsidP="0014747E">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sidRPr="00C07A6B">
              <w:rPr>
                <w:rFonts w:ascii="Times New Roman" w:hAnsi="Times New Roman"/>
                <w:b/>
                <w:sz w:val="20"/>
                <w:szCs w:val="20"/>
                <w:lang w:val="kk-KZ"/>
              </w:rPr>
              <w:t>Постреквизит</w:t>
            </w:r>
            <w:r w:rsidRPr="003E7A10">
              <w:rPr>
                <w:rFonts w:ascii="Times New Roman" w:hAnsi="Times New Roman"/>
                <w:b/>
                <w:sz w:val="20"/>
                <w:szCs w:val="20"/>
                <w:lang w:val="kk-KZ"/>
              </w:rPr>
              <w:t>тері</w:t>
            </w:r>
            <w:r w:rsidRPr="00C07A6B">
              <w:rPr>
                <w:rFonts w:ascii="Times New Roman" w:hAnsi="Times New Roman"/>
                <w:b/>
                <w:sz w:val="20"/>
                <w:szCs w:val="20"/>
                <w:lang w:val="kk-KZ"/>
              </w:rPr>
              <w:t>:</w:t>
            </w:r>
          </w:p>
          <w:p w:rsidR="003D06E7" w:rsidRPr="00C07A6B" w:rsidRDefault="003D06E7" w:rsidP="0014747E">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Pr>
                <w:rFonts w:ascii="Times New Roman" w:hAnsi="Times New Roman"/>
                <w:b/>
                <w:sz w:val="20"/>
                <w:szCs w:val="20"/>
                <w:lang w:val="kk-KZ"/>
              </w:rPr>
              <w:t>KZh 3306</w:t>
            </w:r>
            <w:r w:rsidRPr="00C07A6B">
              <w:rPr>
                <w:rFonts w:ascii="Times New Roman" w:hAnsi="Times New Roman"/>
                <w:b/>
                <w:sz w:val="20"/>
                <w:szCs w:val="20"/>
                <w:lang w:val="kk-KZ"/>
              </w:rPr>
              <w:t xml:space="preserve"> 1-0-2-6</w:t>
            </w:r>
          </w:p>
          <w:p w:rsidR="003D06E7" w:rsidRPr="00C07A6B" w:rsidRDefault="003D06E7" w:rsidP="0014747E">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Pr>
                <w:rFonts w:ascii="Times New Roman" w:hAnsi="Times New Roman"/>
                <w:b/>
                <w:sz w:val="20"/>
                <w:szCs w:val="20"/>
                <w:lang w:val="kk-KZ"/>
              </w:rPr>
              <w:t>ZhZhA 3307</w:t>
            </w:r>
            <w:r w:rsidRPr="00C07A6B">
              <w:rPr>
                <w:rFonts w:ascii="Times New Roman" w:hAnsi="Times New Roman"/>
                <w:b/>
                <w:sz w:val="20"/>
                <w:szCs w:val="20"/>
                <w:lang w:val="kk-KZ"/>
              </w:rPr>
              <w:t xml:space="preserve"> 1-0-2-6</w:t>
            </w:r>
          </w:p>
          <w:p w:rsidR="003D06E7" w:rsidRPr="00C07A6B" w:rsidRDefault="003D06E7" w:rsidP="0014747E">
            <w:pPr>
              <w:tabs>
                <w:tab w:val="left" w:leader="dot" w:pos="3946"/>
              </w:tabs>
              <w:autoSpaceDE w:val="0"/>
              <w:ind w:left="66" w:right="49"/>
              <w:jc w:val="both"/>
              <w:rPr>
                <w:rFonts w:eastAsia="Calibri"/>
                <w:sz w:val="20"/>
                <w:szCs w:val="20"/>
                <w:lang w:val="kk-KZ" w:eastAsia="en-US"/>
              </w:rPr>
            </w:pPr>
            <w:r w:rsidRPr="00C07A6B">
              <w:rPr>
                <w:rStyle w:val="a3"/>
                <w:rFonts w:ascii="Times New Roman" w:eastAsia="Calibri" w:hAnsi="Times New Roman" w:cs="Times New Roman"/>
                <w:b/>
                <w:bCs/>
                <w:color w:val="auto"/>
                <w:sz w:val="20"/>
                <w:szCs w:val="20"/>
                <w:lang w:val="kk-KZ" w:eastAsia="en-US"/>
              </w:rPr>
              <w:t>Берілген пэнді оқыту мақсаты:</w:t>
            </w:r>
            <w:r w:rsidRPr="003E7A10">
              <w:rPr>
                <w:rFonts w:eastAsia="Calibri"/>
                <w:sz w:val="20"/>
                <w:szCs w:val="20"/>
                <w:lang w:val="kk-KZ" w:eastAsia="en-US"/>
              </w:rPr>
              <w:t xml:space="preserve">  </w:t>
            </w:r>
            <w:r w:rsidRPr="00C07A6B">
              <w:rPr>
                <w:rFonts w:eastAsia="Calibri"/>
                <w:sz w:val="20"/>
                <w:szCs w:val="20"/>
                <w:lang w:val="kk-KZ" w:eastAsia="en-US"/>
              </w:rPr>
              <w:t xml:space="preserve">ОЖ-нің  негізгі құрылымдық функцияларын, есептеуіш машиналар, жүйелер мен желілерді басқаратын негізгі ОЖ модульдерінің әдістерінің жүзеге асуын үйрену. </w:t>
            </w:r>
          </w:p>
          <w:p w:rsidR="003D06E7" w:rsidRPr="00C07A6B" w:rsidRDefault="003D06E7" w:rsidP="0014747E">
            <w:pPr>
              <w:tabs>
                <w:tab w:val="left" w:leader="dot" w:pos="3946"/>
              </w:tabs>
              <w:ind w:left="66" w:right="49"/>
              <w:jc w:val="both"/>
              <w:rPr>
                <w:rFonts w:eastAsia="Calibri"/>
                <w:sz w:val="20"/>
                <w:szCs w:val="20"/>
                <w:lang w:val="kk-KZ" w:eastAsia="en-US"/>
              </w:rPr>
            </w:pPr>
            <w:r w:rsidRPr="003E7A10">
              <w:rPr>
                <w:rStyle w:val="a3"/>
                <w:rFonts w:ascii="Times New Roman" w:eastAsia="Calibri" w:hAnsi="Times New Roman" w:cs="Times New Roman"/>
                <w:b/>
                <w:bCs/>
                <w:color w:val="auto"/>
                <w:sz w:val="20"/>
                <w:szCs w:val="20"/>
                <w:lang w:val="kk-KZ"/>
              </w:rPr>
              <w:t>Негізгі бөлімдер мазмұны:</w:t>
            </w:r>
            <w:r w:rsidRPr="003E7A10">
              <w:rPr>
                <w:rFonts w:eastAsia="Calibri"/>
                <w:sz w:val="20"/>
                <w:szCs w:val="20"/>
                <w:lang w:val="kk-KZ" w:eastAsia="en-US"/>
              </w:rPr>
              <w:t xml:space="preserve"> ОЖ </w:t>
            </w:r>
            <w:r w:rsidRPr="00C07A6B">
              <w:rPr>
                <w:rFonts w:eastAsia="Calibri"/>
                <w:sz w:val="20"/>
                <w:szCs w:val="20"/>
                <w:lang w:val="kk-KZ" w:eastAsia="en-US"/>
              </w:rPr>
              <w:t xml:space="preserve">классификациясы.Үрдістерді ұйымдастыру және басқару.Енгізу-шығаруды басқару. Файлдық жүйе. Жадты басқару. Телекоммуникациялық жолды басқару. </w:t>
            </w:r>
          </w:p>
          <w:p w:rsidR="003D06E7" w:rsidRPr="00C07A6B" w:rsidRDefault="003D06E7" w:rsidP="0014747E">
            <w:pPr>
              <w:pStyle w:val="a4"/>
              <w:shd w:val="clear" w:color="auto" w:fill="auto"/>
              <w:tabs>
                <w:tab w:val="left" w:leader="dot" w:pos="2434"/>
                <w:tab w:val="left" w:leader="dot" w:pos="3946"/>
              </w:tabs>
              <w:spacing w:after="0" w:line="240" w:lineRule="auto"/>
              <w:ind w:left="66" w:right="49" w:firstLine="0"/>
              <w:rPr>
                <w:rFonts w:ascii="Times New Roman" w:hAnsi="Times New Roman" w:cs="Times New Roman"/>
                <w:color w:val="auto"/>
                <w:sz w:val="20"/>
                <w:szCs w:val="20"/>
                <w:lang w:val="kk-KZ" w:eastAsia="en-US"/>
              </w:rPr>
            </w:pPr>
            <w:r w:rsidRPr="003E7A10">
              <w:rPr>
                <w:rStyle w:val="a3"/>
                <w:rFonts w:ascii="Times New Roman" w:eastAsia="Calibri" w:hAnsi="Times New Roman" w:cs="Times New Roman"/>
                <w:b/>
                <w:bCs/>
                <w:color w:val="auto"/>
                <w:sz w:val="20"/>
                <w:szCs w:val="20"/>
                <w:lang w:val="kk-KZ"/>
              </w:rPr>
              <w:t>Оқыту нәтижелері:</w:t>
            </w:r>
            <w:r w:rsidRPr="00C07A6B">
              <w:rPr>
                <w:rFonts w:ascii="Times New Roman" w:hAnsi="Times New Roman" w:cs="Times New Roman"/>
                <w:color w:val="auto"/>
                <w:sz w:val="20"/>
                <w:szCs w:val="20"/>
                <w:lang w:val="kk-KZ" w:eastAsia="en-US"/>
              </w:rPr>
              <w:t xml:space="preserve"> жалпы білуі керек </w:t>
            </w:r>
            <w:r w:rsidRPr="003E7A10">
              <w:rPr>
                <w:rFonts w:ascii="Times New Roman" w:hAnsi="Times New Roman"/>
                <w:sz w:val="20"/>
                <w:szCs w:val="20"/>
                <w:lang w:val="kk-KZ"/>
              </w:rPr>
              <w:t>операциялық жүйенің  негізгі құрылымы жайлы білу; қазіргі кездегі операйиялық жүйелерді орнатып, жөндей білу.</w:t>
            </w:r>
          </w:p>
        </w:tc>
        <w:tc>
          <w:tcPr>
            <w:tcW w:w="6876" w:type="dxa"/>
            <w:shd w:val="clear" w:color="auto" w:fill="FFFFFF"/>
          </w:tcPr>
          <w:p w:rsidR="003D06E7" w:rsidRPr="00331E57" w:rsidRDefault="003D06E7" w:rsidP="0014747E">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D06E7">
              <w:rPr>
                <w:rStyle w:val="a3"/>
                <w:rFonts w:ascii="Times New Roman" w:eastAsia="Calibri" w:hAnsi="Times New Roman" w:cs="Times New Roman"/>
                <w:b/>
                <w:bCs/>
                <w:color w:val="auto"/>
                <w:sz w:val="20"/>
                <w:szCs w:val="20"/>
                <w:lang w:val="kk-KZ" w:eastAsia="en-US"/>
              </w:rPr>
              <w:t>ZhKS 8</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3D06E7" w:rsidRPr="00C07A6B" w:rsidRDefault="003D06E7" w:rsidP="0014747E">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Pr>
                <w:rFonts w:ascii="Times New Roman" w:hAnsi="Times New Roman"/>
                <w:b/>
                <w:sz w:val="20"/>
                <w:szCs w:val="20"/>
                <w:lang w:val="kk-KZ"/>
              </w:rPr>
              <w:t>OZh 1311</w:t>
            </w:r>
            <w:r w:rsidRPr="00C07A6B">
              <w:rPr>
                <w:rFonts w:ascii="Times New Roman" w:hAnsi="Times New Roman"/>
                <w:b/>
                <w:sz w:val="20"/>
                <w:szCs w:val="20"/>
                <w:lang w:val="kk-KZ"/>
              </w:rPr>
              <w:t xml:space="preserve"> «Операциялық жүйелер» 1-1-1-2</w:t>
            </w:r>
          </w:p>
          <w:p w:rsidR="003D06E7" w:rsidRPr="00C07A6B" w:rsidRDefault="003D06E7" w:rsidP="0014747E">
            <w:pPr>
              <w:pStyle w:val="a4"/>
              <w:shd w:val="clear" w:color="auto" w:fill="auto"/>
              <w:tabs>
                <w:tab w:val="left" w:leader="dot" w:pos="3946"/>
              </w:tabs>
              <w:spacing w:after="0" w:line="240" w:lineRule="auto"/>
              <w:ind w:left="66" w:right="49" w:firstLine="0"/>
              <w:jc w:val="center"/>
              <w:rPr>
                <w:rFonts w:ascii="Times New Roman" w:hAnsi="Times New Roman" w:cs="Times New Roman"/>
                <w:b/>
                <w:color w:val="auto"/>
                <w:sz w:val="20"/>
                <w:szCs w:val="20"/>
                <w:lang w:val="kk-KZ" w:eastAsia="en-US"/>
              </w:rPr>
            </w:pPr>
            <w:r w:rsidRPr="00C07A6B">
              <w:rPr>
                <w:rFonts w:ascii="Times New Roman" w:hAnsi="Times New Roman"/>
                <w:b/>
                <w:sz w:val="20"/>
                <w:szCs w:val="20"/>
                <w:lang w:val="kk-KZ"/>
              </w:rPr>
              <w:t>Пререквизит</w:t>
            </w:r>
            <w:r w:rsidRPr="003E7A10">
              <w:rPr>
                <w:rFonts w:ascii="Times New Roman" w:hAnsi="Times New Roman"/>
                <w:b/>
                <w:sz w:val="20"/>
                <w:szCs w:val="20"/>
                <w:lang w:val="kk-KZ"/>
              </w:rPr>
              <w:t>тері</w:t>
            </w:r>
            <w:r w:rsidRPr="00C07A6B">
              <w:rPr>
                <w:rFonts w:ascii="Times New Roman" w:hAnsi="Times New Roman"/>
                <w:b/>
                <w:sz w:val="20"/>
                <w:szCs w:val="20"/>
                <w:lang w:val="kk-KZ"/>
              </w:rPr>
              <w:t>:</w:t>
            </w:r>
          </w:p>
          <w:p w:rsidR="003D06E7" w:rsidRPr="00C07A6B" w:rsidRDefault="003D06E7" w:rsidP="0014747E">
            <w:pPr>
              <w:pStyle w:val="a4"/>
              <w:shd w:val="clear" w:color="auto" w:fill="auto"/>
              <w:tabs>
                <w:tab w:val="left" w:leader="dot" w:pos="3946"/>
              </w:tabs>
              <w:spacing w:after="0" w:line="240" w:lineRule="auto"/>
              <w:ind w:left="66" w:right="49" w:firstLine="0"/>
              <w:jc w:val="center"/>
              <w:rPr>
                <w:b/>
                <w:sz w:val="20"/>
                <w:szCs w:val="20"/>
                <w:lang w:val="kk-KZ" w:eastAsia="en-US"/>
              </w:rPr>
            </w:pPr>
            <w:r>
              <w:rPr>
                <w:rFonts w:ascii="Times New Roman" w:hAnsi="Times New Roman"/>
                <w:b/>
                <w:sz w:val="20"/>
                <w:szCs w:val="20"/>
                <w:lang w:val="kk-KZ"/>
              </w:rPr>
              <w:t>Inf 1106   1-2-0-1</w:t>
            </w:r>
          </w:p>
          <w:p w:rsidR="003D06E7" w:rsidRPr="00C07A6B" w:rsidRDefault="003D06E7" w:rsidP="0014747E">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sidRPr="00C07A6B">
              <w:rPr>
                <w:rFonts w:ascii="Times New Roman" w:hAnsi="Times New Roman"/>
                <w:b/>
                <w:sz w:val="20"/>
                <w:szCs w:val="20"/>
                <w:lang w:val="kk-KZ"/>
              </w:rPr>
              <w:t>Постреквизит</w:t>
            </w:r>
            <w:r w:rsidRPr="003E7A10">
              <w:rPr>
                <w:rFonts w:ascii="Times New Roman" w:hAnsi="Times New Roman"/>
                <w:b/>
                <w:sz w:val="20"/>
                <w:szCs w:val="20"/>
                <w:lang w:val="kk-KZ"/>
              </w:rPr>
              <w:t>тері</w:t>
            </w:r>
            <w:r w:rsidRPr="00C07A6B">
              <w:rPr>
                <w:rFonts w:ascii="Times New Roman" w:hAnsi="Times New Roman"/>
                <w:b/>
                <w:sz w:val="20"/>
                <w:szCs w:val="20"/>
                <w:lang w:val="kk-KZ"/>
              </w:rPr>
              <w:t>:</w:t>
            </w:r>
          </w:p>
          <w:p w:rsidR="003D06E7" w:rsidRPr="00C07A6B" w:rsidRDefault="003D06E7" w:rsidP="0014747E">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Pr>
                <w:rFonts w:ascii="Times New Roman" w:hAnsi="Times New Roman"/>
                <w:b/>
                <w:sz w:val="20"/>
                <w:szCs w:val="20"/>
                <w:lang w:val="kk-KZ"/>
              </w:rPr>
              <w:t>KZh 3306</w:t>
            </w:r>
            <w:r w:rsidRPr="00C07A6B">
              <w:rPr>
                <w:rFonts w:ascii="Times New Roman" w:hAnsi="Times New Roman"/>
                <w:b/>
                <w:sz w:val="20"/>
                <w:szCs w:val="20"/>
                <w:lang w:val="kk-KZ"/>
              </w:rPr>
              <w:t xml:space="preserve"> 1-0-2-6</w:t>
            </w:r>
          </w:p>
          <w:p w:rsidR="003D06E7" w:rsidRPr="00C07A6B" w:rsidRDefault="003D06E7" w:rsidP="0014747E">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Pr>
                <w:rFonts w:ascii="Times New Roman" w:hAnsi="Times New Roman"/>
                <w:b/>
                <w:sz w:val="20"/>
                <w:szCs w:val="20"/>
                <w:lang w:val="kk-KZ"/>
              </w:rPr>
              <w:t>ZhZhA 3307</w:t>
            </w:r>
            <w:r w:rsidRPr="00C07A6B">
              <w:rPr>
                <w:rFonts w:ascii="Times New Roman" w:hAnsi="Times New Roman"/>
                <w:b/>
                <w:sz w:val="20"/>
                <w:szCs w:val="20"/>
                <w:lang w:val="kk-KZ"/>
              </w:rPr>
              <w:t xml:space="preserve"> 1-0-2-6</w:t>
            </w:r>
          </w:p>
          <w:p w:rsidR="003D06E7" w:rsidRPr="00C07A6B" w:rsidRDefault="003D06E7" w:rsidP="0014747E">
            <w:pPr>
              <w:tabs>
                <w:tab w:val="left" w:leader="dot" w:pos="3946"/>
              </w:tabs>
              <w:autoSpaceDE w:val="0"/>
              <w:ind w:left="66" w:right="49"/>
              <w:jc w:val="both"/>
              <w:rPr>
                <w:rFonts w:eastAsia="Calibri"/>
                <w:sz w:val="20"/>
                <w:szCs w:val="20"/>
                <w:lang w:val="kk-KZ" w:eastAsia="en-US"/>
              </w:rPr>
            </w:pPr>
            <w:r w:rsidRPr="003E7A10">
              <w:rPr>
                <w:rStyle w:val="a3"/>
                <w:rFonts w:ascii="Times New Roman" w:eastAsia="Calibri" w:hAnsi="Times New Roman" w:cs="Times New Roman"/>
                <w:b/>
                <w:bCs/>
                <w:color w:val="auto"/>
                <w:sz w:val="20"/>
                <w:szCs w:val="20"/>
                <w:lang w:val="kk-KZ"/>
              </w:rPr>
              <w:t>Берілген пэнді оқыту мақсаты:</w:t>
            </w:r>
            <w:r w:rsidRPr="003E7A10">
              <w:rPr>
                <w:rFonts w:eastAsia="Calibri"/>
                <w:sz w:val="20"/>
                <w:szCs w:val="20"/>
                <w:lang w:val="kk-KZ" w:eastAsia="en-US"/>
              </w:rPr>
              <w:t xml:space="preserve">  </w:t>
            </w:r>
            <w:r w:rsidRPr="00C07A6B">
              <w:rPr>
                <w:rFonts w:eastAsia="Calibri"/>
                <w:sz w:val="20"/>
                <w:szCs w:val="20"/>
                <w:lang w:val="kk-KZ" w:eastAsia="en-US"/>
              </w:rPr>
              <w:t xml:space="preserve">ОЖ-нің  негізгі құрылымдық функцияларын, есептеуіш машиналар, жүйелер мен желілерді басқаратын негізгі ОЖ модульдерінің әдістерінің жүзеге асуын үйрену. </w:t>
            </w:r>
          </w:p>
          <w:p w:rsidR="003D06E7" w:rsidRPr="00C07A6B" w:rsidRDefault="003D06E7" w:rsidP="0014747E">
            <w:pPr>
              <w:tabs>
                <w:tab w:val="left" w:leader="dot" w:pos="3946"/>
              </w:tabs>
              <w:ind w:left="66" w:right="49"/>
              <w:jc w:val="both"/>
              <w:rPr>
                <w:rFonts w:eastAsia="Calibri"/>
                <w:sz w:val="20"/>
                <w:szCs w:val="20"/>
                <w:lang w:val="kk-KZ" w:eastAsia="en-US"/>
              </w:rPr>
            </w:pPr>
            <w:r w:rsidRPr="003E7A10">
              <w:rPr>
                <w:rStyle w:val="a3"/>
                <w:rFonts w:ascii="Times New Roman" w:eastAsia="Calibri" w:hAnsi="Times New Roman" w:cs="Times New Roman"/>
                <w:b/>
                <w:bCs/>
                <w:color w:val="auto"/>
                <w:sz w:val="20"/>
                <w:szCs w:val="20"/>
                <w:lang w:val="kk-KZ"/>
              </w:rPr>
              <w:t>Негізгі бөлімдер мазмұны:</w:t>
            </w:r>
            <w:r w:rsidRPr="003E7A10">
              <w:rPr>
                <w:rFonts w:eastAsia="Calibri"/>
                <w:sz w:val="20"/>
                <w:szCs w:val="20"/>
                <w:lang w:val="kk-KZ" w:eastAsia="en-US"/>
              </w:rPr>
              <w:t xml:space="preserve"> ОЖ </w:t>
            </w:r>
            <w:r w:rsidRPr="00C07A6B">
              <w:rPr>
                <w:rFonts w:eastAsia="Calibri"/>
                <w:sz w:val="20"/>
                <w:szCs w:val="20"/>
                <w:lang w:val="kk-KZ" w:eastAsia="en-US"/>
              </w:rPr>
              <w:t xml:space="preserve">классификациясы.Үрдістерді ұйымдастыру және басқару.Енгізу-шығаруды басқару. Файлдық жүйе. Жадты басқару. Телекоммуникациялық жолды басқару. </w:t>
            </w:r>
          </w:p>
          <w:p w:rsidR="003D06E7" w:rsidRPr="00C07A6B" w:rsidRDefault="003D06E7" w:rsidP="0014747E">
            <w:pPr>
              <w:tabs>
                <w:tab w:val="left" w:leader="dot" w:pos="3946"/>
              </w:tabs>
              <w:autoSpaceDE w:val="0"/>
              <w:snapToGrid w:val="0"/>
              <w:ind w:left="66" w:right="49"/>
              <w:jc w:val="both"/>
              <w:rPr>
                <w:rFonts w:eastAsia="Calibri"/>
                <w:sz w:val="20"/>
                <w:szCs w:val="20"/>
                <w:lang w:val="kk-KZ" w:eastAsia="en-US"/>
              </w:rPr>
            </w:pPr>
            <w:r w:rsidRPr="003E7A10">
              <w:rPr>
                <w:rStyle w:val="a3"/>
                <w:rFonts w:ascii="Times New Roman" w:eastAsia="Calibri" w:hAnsi="Times New Roman" w:cs="Times New Roman"/>
                <w:b/>
                <w:bCs/>
                <w:color w:val="auto"/>
                <w:sz w:val="20"/>
                <w:szCs w:val="20"/>
                <w:lang w:val="kk-KZ"/>
              </w:rPr>
              <w:t>Оқыту нәтижелері:</w:t>
            </w:r>
            <w:r w:rsidRPr="00C07A6B">
              <w:rPr>
                <w:rFonts w:eastAsia="Calibri"/>
                <w:sz w:val="20"/>
                <w:szCs w:val="20"/>
                <w:lang w:val="kk-KZ" w:eastAsia="en-US"/>
              </w:rPr>
              <w:t xml:space="preserve"> жалпы білуі керек </w:t>
            </w:r>
            <w:r w:rsidRPr="003E7A10">
              <w:rPr>
                <w:rFonts w:eastAsia="Calibri"/>
                <w:sz w:val="20"/>
                <w:szCs w:val="20"/>
                <w:lang w:val="kk-KZ" w:eastAsia="en-US"/>
              </w:rPr>
              <w:t>операциялық жүйенің  негізгі құрылымы жайлы білу; қазіргі кездегі операйиялық жүйелерді орнатып, жөндей білу.</w:t>
            </w:r>
          </w:p>
        </w:tc>
      </w:tr>
      <w:tr w:rsidR="003D06E7" w:rsidRPr="00D82CF7" w:rsidTr="0014747E">
        <w:tc>
          <w:tcPr>
            <w:tcW w:w="429" w:type="dxa"/>
            <w:shd w:val="clear" w:color="auto" w:fill="FFFFFF"/>
            <w:vAlign w:val="center"/>
          </w:tcPr>
          <w:p w:rsidR="003D06E7" w:rsidRPr="00943CB2" w:rsidRDefault="003D06E7"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3D06E7" w:rsidRDefault="003D06E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en-US" w:eastAsia="en-US"/>
              </w:rPr>
              <w:t>5/3</w:t>
            </w:r>
          </w:p>
          <w:p w:rsidR="003D06E7" w:rsidRDefault="003D06E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Default="003D06E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sz w:val="20"/>
                <w:szCs w:val="20"/>
                <w:lang w:eastAsia="en-US"/>
              </w:rPr>
              <w:t>(БП)</w:t>
            </w:r>
          </w:p>
        </w:tc>
        <w:tc>
          <w:tcPr>
            <w:tcW w:w="6848" w:type="dxa"/>
            <w:shd w:val="clear" w:color="auto" w:fill="FFFFFF"/>
          </w:tcPr>
          <w:p w:rsidR="003D06E7" w:rsidRPr="003D06E7" w:rsidRDefault="003D06E7" w:rsidP="003D06E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D06E7">
              <w:rPr>
                <w:rStyle w:val="a3"/>
                <w:rFonts w:ascii="Times New Roman" w:eastAsia="Calibri" w:hAnsi="Times New Roman" w:cs="Times New Roman"/>
                <w:b/>
                <w:bCs/>
                <w:color w:val="auto"/>
                <w:sz w:val="20"/>
                <w:szCs w:val="20"/>
                <w:lang w:val="en-US" w:eastAsia="en-US"/>
              </w:rPr>
              <w:t>ZhKS</w:t>
            </w:r>
            <w:r w:rsidRPr="003D06E7">
              <w:rPr>
                <w:rStyle w:val="a3"/>
                <w:rFonts w:ascii="Times New Roman" w:eastAsia="Calibri" w:hAnsi="Times New Roman" w:cs="Times New Roman"/>
                <w:b/>
                <w:bCs/>
                <w:color w:val="auto"/>
                <w:sz w:val="20"/>
                <w:szCs w:val="20"/>
                <w:lang w:eastAsia="en-US"/>
              </w:rPr>
              <w:t xml:space="preserve"> 8 модуль</w:t>
            </w:r>
          </w:p>
          <w:p w:rsidR="003D06E7" w:rsidRDefault="003D06E7">
            <w:pPr>
              <w:autoSpaceDE w:val="0"/>
              <w:snapToGrid w:val="0"/>
              <w:ind w:left="66" w:right="49"/>
              <w:jc w:val="center"/>
              <w:rPr>
                <w:b/>
                <w:bCs/>
                <w:sz w:val="20"/>
                <w:szCs w:val="20"/>
                <w:lang w:val="kk-KZ"/>
              </w:rPr>
            </w:pPr>
            <w:r>
              <w:rPr>
                <w:b/>
                <w:bCs/>
                <w:sz w:val="20"/>
                <w:szCs w:val="20"/>
                <w:lang w:val="kk-KZ"/>
              </w:rPr>
              <w:t>EZZh 4313 «Экспертті және зияткерлік жүйелер» 1-0-2-7</w:t>
            </w:r>
          </w:p>
          <w:p w:rsidR="003D06E7" w:rsidRDefault="003D06E7">
            <w:pPr>
              <w:autoSpaceDE w:val="0"/>
              <w:snapToGrid w:val="0"/>
              <w:ind w:left="66" w:right="49"/>
              <w:jc w:val="center"/>
              <w:rPr>
                <w:b/>
                <w:bCs/>
                <w:sz w:val="20"/>
                <w:szCs w:val="20"/>
                <w:lang w:val="kk-KZ"/>
              </w:rPr>
            </w:pPr>
            <w:r>
              <w:rPr>
                <w:b/>
                <w:bCs/>
                <w:sz w:val="20"/>
                <w:szCs w:val="20"/>
                <w:lang w:val="kk-KZ"/>
              </w:rPr>
              <w:t xml:space="preserve">Пререквизиттері: </w:t>
            </w:r>
          </w:p>
          <w:p w:rsidR="003D06E7" w:rsidRPr="0014747E" w:rsidRDefault="00693C94" w:rsidP="00693C94">
            <w:pPr>
              <w:autoSpaceDE w:val="0"/>
              <w:snapToGrid w:val="0"/>
              <w:ind w:left="66" w:right="49"/>
              <w:jc w:val="center"/>
              <w:rPr>
                <w:b/>
                <w:bCs/>
                <w:sz w:val="20"/>
                <w:szCs w:val="20"/>
                <w:lang w:val="kk-KZ"/>
              </w:rPr>
            </w:pPr>
            <w:r>
              <w:rPr>
                <w:b/>
                <w:bCs/>
                <w:sz w:val="20"/>
                <w:szCs w:val="20"/>
                <w:lang w:val="kk-KZ"/>
              </w:rPr>
              <w:t>BTT 1318</w:t>
            </w:r>
            <w:r w:rsidR="003D06E7">
              <w:rPr>
                <w:b/>
                <w:bCs/>
                <w:sz w:val="20"/>
                <w:szCs w:val="20"/>
                <w:lang w:val="kk-KZ"/>
              </w:rPr>
              <w:t xml:space="preserve"> 1-1-1-2</w:t>
            </w:r>
          </w:p>
          <w:p w:rsidR="003D06E7" w:rsidRPr="0014747E" w:rsidRDefault="003D06E7">
            <w:pPr>
              <w:autoSpaceDE w:val="0"/>
              <w:snapToGrid w:val="0"/>
              <w:ind w:left="66" w:right="49"/>
              <w:jc w:val="center"/>
              <w:rPr>
                <w:b/>
                <w:bCs/>
                <w:sz w:val="20"/>
                <w:szCs w:val="20"/>
                <w:lang w:val="kk-KZ"/>
              </w:rPr>
            </w:pPr>
            <w:r>
              <w:rPr>
                <w:b/>
                <w:bCs/>
                <w:sz w:val="20"/>
                <w:szCs w:val="20"/>
                <w:lang w:val="kk-KZ"/>
              </w:rPr>
              <w:t xml:space="preserve">Постреквизиттері: </w:t>
            </w:r>
            <w:r w:rsidR="00693C94" w:rsidRPr="0014747E">
              <w:rPr>
                <w:b/>
                <w:bCs/>
                <w:sz w:val="20"/>
                <w:szCs w:val="20"/>
                <w:lang w:val="kk-KZ"/>
              </w:rPr>
              <w:t>-</w:t>
            </w:r>
          </w:p>
          <w:p w:rsidR="003D06E7" w:rsidRDefault="003D06E7">
            <w:pPr>
              <w:ind w:left="66" w:right="49"/>
              <w:jc w:val="both"/>
              <w:rPr>
                <w:sz w:val="20"/>
                <w:szCs w:val="20"/>
                <w:lang w:val="kk-KZ"/>
              </w:rPr>
            </w:pPr>
            <w:r w:rsidRPr="003D06E7">
              <w:rPr>
                <w:b/>
                <w:bCs/>
                <w:sz w:val="20"/>
                <w:szCs w:val="20"/>
                <w:lang w:val="kk-KZ"/>
              </w:rPr>
              <w:t>Берілген пэнді оқыту мақсаты:</w:t>
            </w:r>
            <w:r>
              <w:rPr>
                <w:rStyle w:val="a3"/>
                <w:sz w:val="20"/>
                <w:szCs w:val="20"/>
                <w:lang w:val="kk-KZ"/>
              </w:rPr>
              <w:t xml:space="preserve">  </w:t>
            </w:r>
            <w:r>
              <w:rPr>
                <w:sz w:val="20"/>
                <w:szCs w:val="20"/>
                <w:lang w:val="kk-KZ"/>
              </w:rPr>
              <w:t xml:space="preserve">жасанды интеллект міндеттерін шешу әдістері мен мәселелеріне кіріспе. Инженерия әдістері мен мазмұнын оқып-білу, сараптамалық жүйелер және нейрондық желілердің орны мен ерекшеліктері. </w:t>
            </w:r>
          </w:p>
          <w:p w:rsidR="003D06E7" w:rsidRDefault="003D06E7">
            <w:pPr>
              <w:autoSpaceDE w:val="0"/>
              <w:ind w:left="66" w:right="49"/>
              <w:jc w:val="both"/>
              <w:rPr>
                <w:sz w:val="20"/>
                <w:szCs w:val="20"/>
                <w:lang w:val="kk-KZ"/>
              </w:rPr>
            </w:pPr>
            <w:r>
              <w:rPr>
                <w:b/>
                <w:bCs/>
                <w:sz w:val="20"/>
                <w:szCs w:val="20"/>
                <w:lang w:val="kk-KZ"/>
              </w:rPr>
              <w:t xml:space="preserve">Негізгі бөлімдер мазмұны: </w:t>
            </w:r>
            <w:r>
              <w:rPr>
                <w:sz w:val="20"/>
                <w:szCs w:val="20"/>
                <w:lang w:val="kk-KZ"/>
              </w:rPr>
              <w:t>Сараптамалық жүйелер. Білімдерді ұсыну әдістері. Жасанды интеллекттің тұжырымдамалық негіздері.</w:t>
            </w:r>
          </w:p>
          <w:p w:rsidR="003D06E7" w:rsidRDefault="003D06E7">
            <w:pPr>
              <w:autoSpaceDE w:val="0"/>
              <w:ind w:left="66" w:right="49"/>
              <w:jc w:val="both"/>
              <w:rPr>
                <w:sz w:val="20"/>
                <w:szCs w:val="20"/>
                <w:lang w:val="kk-KZ"/>
              </w:rPr>
            </w:pPr>
            <w:r>
              <w:rPr>
                <w:b/>
                <w:bCs/>
                <w:sz w:val="20"/>
                <w:szCs w:val="20"/>
                <w:lang w:val="kk-KZ"/>
              </w:rPr>
              <w:t xml:space="preserve">Оқыту нәтижелері: </w:t>
            </w:r>
            <w:r>
              <w:rPr>
                <w:sz w:val="20"/>
                <w:szCs w:val="20"/>
                <w:lang w:val="kk-KZ"/>
              </w:rPr>
              <w:t>жалпы білуі керек</w:t>
            </w:r>
            <w:r>
              <w:rPr>
                <w:b/>
                <w:bCs/>
                <w:sz w:val="20"/>
                <w:szCs w:val="20"/>
                <w:lang w:val="kk-KZ"/>
              </w:rPr>
              <w:t xml:space="preserve"> </w:t>
            </w:r>
            <w:r>
              <w:rPr>
                <w:sz w:val="20"/>
                <w:szCs w:val="20"/>
                <w:lang w:val="kk-KZ"/>
              </w:rPr>
              <w:t>жасанды интеллект саласына жататын бағдарламалық өнімдерді әзірлеу жайлы түсінікке ие болу.</w:t>
            </w:r>
          </w:p>
        </w:tc>
        <w:tc>
          <w:tcPr>
            <w:tcW w:w="6876" w:type="dxa"/>
            <w:shd w:val="clear" w:color="auto" w:fill="FFFFFF"/>
          </w:tcPr>
          <w:p w:rsidR="003D06E7" w:rsidRPr="003D06E7" w:rsidRDefault="003D06E7" w:rsidP="003D06E7">
            <w:pPr>
              <w:pStyle w:val="a4"/>
              <w:shd w:val="clear" w:color="auto" w:fill="auto"/>
              <w:tabs>
                <w:tab w:val="left" w:leader="dot" w:pos="3946"/>
              </w:tabs>
              <w:spacing w:after="0" w:line="240" w:lineRule="auto"/>
              <w:ind w:left="66" w:right="49" w:firstLine="0"/>
              <w:jc w:val="center"/>
              <w:rPr>
                <w:b/>
                <w:lang w:val="kk-KZ"/>
              </w:rPr>
            </w:pPr>
            <w:r w:rsidRPr="003D06E7">
              <w:rPr>
                <w:rFonts w:ascii="Times New Roman" w:hAnsi="Times New Roman"/>
                <w:b/>
                <w:lang w:val="kk-KZ"/>
              </w:rPr>
              <w:t>ZhKS 8 модуль</w:t>
            </w:r>
          </w:p>
          <w:p w:rsidR="003D06E7" w:rsidRDefault="003D06E7">
            <w:pPr>
              <w:autoSpaceDE w:val="0"/>
              <w:snapToGrid w:val="0"/>
              <w:ind w:left="66" w:right="49"/>
              <w:jc w:val="center"/>
              <w:rPr>
                <w:b/>
                <w:bCs/>
                <w:sz w:val="20"/>
                <w:szCs w:val="20"/>
                <w:lang w:val="kk-KZ"/>
              </w:rPr>
            </w:pPr>
            <w:r>
              <w:rPr>
                <w:b/>
                <w:bCs/>
                <w:sz w:val="20"/>
                <w:szCs w:val="20"/>
                <w:lang w:val="kk-KZ"/>
              </w:rPr>
              <w:t>EZZh 4313 «Экспертті және зияткерлік жүйелер» 1-0-2-7</w:t>
            </w:r>
          </w:p>
          <w:p w:rsidR="003D06E7" w:rsidRDefault="003D06E7">
            <w:pPr>
              <w:autoSpaceDE w:val="0"/>
              <w:snapToGrid w:val="0"/>
              <w:ind w:left="66" w:right="49"/>
              <w:jc w:val="center"/>
              <w:rPr>
                <w:b/>
                <w:bCs/>
                <w:sz w:val="20"/>
                <w:szCs w:val="20"/>
                <w:lang w:val="kk-KZ"/>
              </w:rPr>
            </w:pPr>
            <w:r>
              <w:rPr>
                <w:b/>
                <w:bCs/>
                <w:sz w:val="20"/>
                <w:szCs w:val="20"/>
                <w:lang w:val="kk-KZ"/>
              </w:rPr>
              <w:t xml:space="preserve">Пререквизиттері: </w:t>
            </w:r>
          </w:p>
          <w:p w:rsidR="003D06E7" w:rsidRDefault="00693C94">
            <w:pPr>
              <w:autoSpaceDE w:val="0"/>
              <w:snapToGrid w:val="0"/>
              <w:ind w:left="66" w:right="49"/>
              <w:jc w:val="center"/>
              <w:rPr>
                <w:b/>
                <w:bCs/>
                <w:sz w:val="20"/>
                <w:szCs w:val="20"/>
                <w:lang w:val="kk-KZ"/>
              </w:rPr>
            </w:pPr>
            <w:r>
              <w:rPr>
                <w:b/>
                <w:bCs/>
                <w:sz w:val="20"/>
                <w:szCs w:val="20"/>
                <w:lang w:val="kk-KZ"/>
              </w:rPr>
              <w:t>BTT 1318</w:t>
            </w:r>
            <w:r w:rsidR="003D06E7">
              <w:rPr>
                <w:b/>
                <w:bCs/>
                <w:sz w:val="20"/>
                <w:szCs w:val="20"/>
                <w:lang w:val="kk-KZ"/>
              </w:rPr>
              <w:t xml:space="preserve"> 1-1-1-2</w:t>
            </w:r>
          </w:p>
          <w:p w:rsidR="003D06E7" w:rsidRPr="0014747E" w:rsidRDefault="003D06E7">
            <w:pPr>
              <w:autoSpaceDE w:val="0"/>
              <w:snapToGrid w:val="0"/>
              <w:ind w:left="66" w:right="49"/>
              <w:jc w:val="center"/>
              <w:rPr>
                <w:b/>
                <w:bCs/>
                <w:sz w:val="20"/>
                <w:szCs w:val="20"/>
                <w:lang w:val="kk-KZ"/>
              </w:rPr>
            </w:pPr>
            <w:r>
              <w:rPr>
                <w:b/>
                <w:bCs/>
                <w:sz w:val="20"/>
                <w:szCs w:val="20"/>
                <w:lang w:val="kk-KZ"/>
              </w:rPr>
              <w:t xml:space="preserve">Постреквизиттері: </w:t>
            </w:r>
            <w:r w:rsidR="00693C94" w:rsidRPr="0014747E">
              <w:rPr>
                <w:b/>
                <w:bCs/>
                <w:sz w:val="20"/>
                <w:szCs w:val="20"/>
                <w:lang w:val="kk-KZ"/>
              </w:rPr>
              <w:t>-</w:t>
            </w:r>
          </w:p>
          <w:p w:rsidR="003D06E7" w:rsidRDefault="003D06E7">
            <w:pPr>
              <w:ind w:left="66" w:right="49"/>
              <w:jc w:val="both"/>
              <w:rPr>
                <w:sz w:val="20"/>
                <w:szCs w:val="20"/>
                <w:lang w:val="kk-KZ"/>
              </w:rPr>
            </w:pPr>
            <w:r w:rsidRPr="003D06E7">
              <w:rPr>
                <w:b/>
                <w:bCs/>
                <w:sz w:val="20"/>
                <w:szCs w:val="20"/>
                <w:lang w:val="kk-KZ"/>
              </w:rPr>
              <w:t>Берілген пэнді оқыту мақсаты:</w:t>
            </w:r>
            <w:r>
              <w:rPr>
                <w:rStyle w:val="a3"/>
                <w:sz w:val="20"/>
                <w:szCs w:val="20"/>
                <w:lang w:val="kk-KZ"/>
              </w:rPr>
              <w:t xml:space="preserve">  </w:t>
            </w:r>
            <w:r>
              <w:rPr>
                <w:sz w:val="20"/>
                <w:szCs w:val="20"/>
                <w:lang w:val="kk-KZ"/>
              </w:rPr>
              <w:t xml:space="preserve">жасанды интеллект міндеттерін шешу әдістері мен мәселелеріне кіріспе. Инженерия әдістері мен мазмұнын оқып-білу, сараптамалық жүйелер және нейрондық желілердің орны мен ерекшеліктері. </w:t>
            </w:r>
          </w:p>
          <w:p w:rsidR="003D06E7" w:rsidRDefault="003D06E7">
            <w:pPr>
              <w:autoSpaceDE w:val="0"/>
              <w:ind w:left="66" w:right="49"/>
              <w:jc w:val="both"/>
              <w:rPr>
                <w:sz w:val="20"/>
                <w:szCs w:val="20"/>
                <w:lang w:val="kk-KZ"/>
              </w:rPr>
            </w:pPr>
            <w:r>
              <w:rPr>
                <w:b/>
                <w:bCs/>
                <w:sz w:val="20"/>
                <w:szCs w:val="20"/>
                <w:lang w:val="kk-KZ"/>
              </w:rPr>
              <w:t xml:space="preserve">Негізгі бөлімдер мазмұны: </w:t>
            </w:r>
            <w:r>
              <w:rPr>
                <w:sz w:val="20"/>
                <w:szCs w:val="20"/>
                <w:lang w:val="kk-KZ"/>
              </w:rPr>
              <w:t>Сараптамалық жүйелер. Білімдерді ұсыну әдістері. Жасанды интеллекттің тұжырымдамалық негіздері.</w:t>
            </w:r>
          </w:p>
          <w:p w:rsidR="003D06E7" w:rsidRDefault="003D06E7">
            <w:pPr>
              <w:autoSpaceDE w:val="0"/>
              <w:ind w:left="66" w:right="49"/>
              <w:jc w:val="both"/>
              <w:rPr>
                <w:sz w:val="20"/>
                <w:szCs w:val="20"/>
                <w:lang w:val="kk-KZ"/>
              </w:rPr>
            </w:pPr>
            <w:r>
              <w:rPr>
                <w:b/>
                <w:bCs/>
                <w:sz w:val="20"/>
                <w:szCs w:val="20"/>
                <w:lang w:val="kk-KZ"/>
              </w:rPr>
              <w:t xml:space="preserve">Оқыту нәтижелері: </w:t>
            </w:r>
            <w:r>
              <w:rPr>
                <w:sz w:val="20"/>
                <w:szCs w:val="20"/>
                <w:lang w:val="kk-KZ"/>
              </w:rPr>
              <w:t>жалпы білуі керек</w:t>
            </w:r>
            <w:r>
              <w:rPr>
                <w:b/>
                <w:bCs/>
                <w:sz w:val="20"/>
                <w:szCs w:val="20"/>
                <w:lang w:val="kk-KZ"/>
              </w:rPr>
              <w:t xml:space="preserve"> </w:t>
            </w:r>
            <w:r>
              <w:rPr>
                <w:sz w:val="20"/>
                <w:szCs w:val="20"/>
                <w:lang w:val="kk-KZ"/>
              </w:rPr>
              <w:t>жасанды интеллект саласына жататын бағдарламалық өнімдерді әзірлеу жайлы түсінікке ие болу.</w:t>
            </w:r>
          </w:p>
        </w:tc>
      </w:tr>
      <w:tr w:rsidR="003D06E7" w:rsidRPr="00BC1AD7" w:rsidTr="0014747E">
        <w:tc>
          <w:tcPr>
            <w:tcW w:w="429" w:type="dxa"/>
            <w:shd w:val="clear" w:color="auto" w:fill="FFFFFF"/>
            <w:vAlign w:val="center"/>
          </w:tcPr>
          <w:p w:rsidR="003D06E7" w:rsidRPr="00943CB2" w:rsidRDefault="003D06E7"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3D06E7" w:rsidRDefault="003D06E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en-US" w:eastAsia="en-US"/>
              </w:rPr>
              <w:t>5/3</w:t>
            </w:r>
          </w:p>
          <w:p w:rsidR="003D06E7" w:rsidRDefault="003D06E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Default="003D06E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sz w:val="20"/>
                <w:szCs w:val="20"/>
                <w:lang w:eastAsia="en-US"/>
              </w:rPr>
              <w:t>(БП)</w:t>
            </w:r>
          </w:p>
        </w:tc>
        <w:tc>
          <w:tcPr>
            <w:tcW w:w="6848" w:type="dxa"/>
            <w:shd w:val="clear" w:color="auto" w:fill="FFFFFF"/>
          </w:tcPr>
          <w:p w:rsidR="00693C94" w:rsidRPr="00693C94" w:rsidRDefault="00693C94" w:rsidP="00693C94">
            <w:pPr>
              <w:autoSpaceDE w:val="0"/>
              <w:snapToGrid w:val="0"/>
              <w:ind w:left="66" w:right="49"/>
              <w:jc w:val="center"/>
              <w:rPr>
                <w:b/>
                <w:bCs/>
                <w:sz w:val="20"/>
                <w:szCs w:val="20"/>
              </w:rPr>
            </w:pPr>
            <w:r w:rsidRPr="00693C94">
              <w:rPr>
                <w:b/>
                <w:bCs/>
                <w:sz w:val="20"/>
                <w:szCs w:val="20"/>
              </w:rPr>
              <w:t>ZhKS 8 модуль</w:t>
            </w:r>
          </w:p>
          <w:p w:rsidR="003D06E7" w:rsidRDefault="00693C94">
            <w:pPr>
              <w:autoSpaceDE w:val="0"/>
              <w:snapToGrid w:val="0"/>
              <w:ind w:left="66" w:right="49"/>
              <w:jc w:val="center"/>
              <w:rPr>
                <w:b/>
                <w:bCs/>
                <w:sz w:val="20"/>
                <w:szCs w:val="20"/>
              </w:rPr>
            </w:pPr>
            <w:r>
              <w:rPr>
                <w:b/>
                <w:bCs/>
                <w:sz w:val="20"/>
                <w:szCs w:val="20"/>
                <w:lang w:val="en-US"/>
              </w:rPr>
              <w:t>BT</w:t>
            </w:r>
            <w:r w:rsidRPr="00693C94">
              <w:rPr>
                <w:b/>
                <w:bCs/>
                <w:sz w:val="20"/>
                <w:szCs w:val="20"/>
              </w:rPr>
              <w:t xml:space="preserve"> 4314</w:t>
            </w:r>
            <w:r w:rsidR="003D06E7">
              <w:rPr>
                <w:b/>
                <w:bCs/>
                <w:sz w:val="20"/>
                <w:szCs w:val="20"/>
              </w:rPr>
              <w:t xml:space="preserve"> </w:t>
            </w:r>
            <w:r w:rsidR="003D06E7">
              <w:rPr>
                <w:b/>
                <w:bCs/>
                <w:sz w:val="20"/>
                <w:szCs w:val="20"/>
                <w:lang w:val="kk-KZ"/>
              </w:rPr>
              <w:t>«</w:t>
            </w:r>
            <w:r>
              <w:rPr>
                <w:b/>
                <w:bCs/>
                <w:sz w:val="20"/>
                <w:szCs w:val="20"/>
                <w:lang w:val="kk-KZ"/>
              </w:rPr>
              <w:t>Бұлттық технология</w:t>
            </w:r>
            <w:r w:rsidR="003D06E7">
              <w:rPr>
                <w:b/>
                <w:bCs/>
                <w:sz w:val="20"/>
                <w:szCs w:val="20"/>
                <w:lang w:val="kk-KZ"/>
              </w:rPr>
              <w:t>»</w:t>
            </w:r>
            <w:r w:rsidR="003D06E7">
              <w:rPr>
                <w:b/>
                <w:bCs/>
                <w:sz w:val="20"/>
                <w:szCs w:val="20"/>
              </w:rPr>
              <w:t xml:space="preserve"> 1-0-2-7</w:t>
            </w:r>
          </w:p>
          <w:p w:rsidR="003D06E7" w:rsidRDefault="003D06E7">
            <w:pPr>
              <w:autoSpaceDE w:val="0"/>
              <w:snapToGrid w:val="0"/>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 xml:space="preserve">: </w:t>
            </w:r>
          </w:p>
          <w:p w:rsidR="003D06E7" w:rsidRDefault="003D06E7">
            <w:pPr>
              <w:autoSpaceDE w:val="0"/>
              <w:snapToGrid w:val="0"/>
              <w:ind w:left="66" w:right="49"/>
              <w:jc w:val="center"/>
              <w:rPr>
                <w:b/>
                <w:bCs/>
                <w:sz w:val="20"/>
                <w:szCs w:val="20"/>
              </w:rPr>
            </w:pPr>
            <w:r>
              <w:rPr>
                <w:b/>
                <w:bCs/>
                <w:sz w:val="20"/>
                <w:szCs w:val="20"/>
                <w:lang w:val="en-US"/>
              </w:rPr>
              <w:t>Inf</w:t>
            </w:r>
            <w:r>
              <w:rPr>
                <w:b/>
                <w:bCs/>
                <w:sz w:val="20"/>
                <w:szCs w:val="20"/>
              </w:rPr>
              <w:t xml:space="preserve"> 1106 1-2-0-1</w:t>
            </w:r>
          </w:p>
          <w:p w:rsidR="003D06E7" w:rsidRDefault="003D06E7">
            <w:pPr>
              <w:autoSpaceDE w:val="0"/>
              <w:snapToGrid w:val="0"/>
              <w:ind w:left="66" w:right="49"/>
              <w:jc w:val="center"/>
              <w:rPr>
                <w:b/>
                <w:bCs/>
                <w:sz w:val="20"/>
                <w:szCs w:val="20"/>
              </w:rPr>
            </w:pPr>
            <w:r>
              <w:rPr>
                <w:b/>
                <w:bCs/>
                <w:sz w:val="20"/>
                <w:szCs w:val="20"/>
              </w:rPr>
              <w:t xml:space="preserve"> </w:t>
            </w:r>
            <w:r>
              <w:rPr>
                <w:b/>
                <w:bCs/>
                <w:sz w:val="20"/>
                <w:szCs w:val="20"/>
                <w:lang w:val="en-US"/>
              </w:rPr>
              <w:t>AGSA</w:t>
            </w:r>
            <w:r>
              <w:rPr>
                <w:b/>
                <w:bCs/>
                <w:sz w:val="20"/>
                <w:szCs w:val="20"/>
              </w:rPr>
              <w:t xml:space="preserve"> 1210 1-2-0-1</w:t>
            </w:r>
          </w:p>
          <w:p w:rsidR="003D06E7" w:rsidRPr="00693C94" w:rsidRDefault="003D06E7">
            <w:pPr>
              <w:autoSpaceDE w:val="0"/>
              <w:snapToGrid w:val="0"/>
              <w:ind w:left="66" w:right="49"/>
              <w:jc w:val="center"/>
              <w:rPr>
                <w:b/>
                <w:bCs/>
                <w:sz w:val="20"/>
                <w:szCs w:val="20"/>
                <w:lang w:val="kk-KZ"/>
              </w:rPr>
            </w:pPr>
            <w:r>
              <w:rPr>
                <w:b/>
                <w:bCs/>
                <w:sz w:val="20"/>
                <w:szCs w:val="20"/>
              </w:rPr>
              <w:lastRenderedPageBreak/>
              <w:t>Постреквизит</w:t>
            </w:r>
            <w:r>
              <w:rPr>
                <w:b/>
                <w:bCs/>
                <w:sz w:val="20"/>
                <w:szCs w:val="20"/>
                <w:lang w:val="kk-KZ"/>
              </w:rPr>
              <w:t>тері</w:t>
            </w:r>
            <w:r>
              <w:rPr>
                <w:b/>
                <w:bCs/>
                <w:sz w:val="20"/>
                <w:szCs w:val="20"/>
              </w:rPr>
              <w:t xml:space="preserve">: </w:t>
            </w:r>
            <w:r w:rsidR="00693C94">
              <w:rPr>
                <w:b/>
                <w:bCs/>
                <w:sz w:val="20"/>
                <w:szCs w:val="20"/>
                <w:lang w:val="kk-KZ"/>
              </w:rPr>
              <w:t>-</w:t>
            </w:r>
          </w:p>
          <w:p w:rsidR="003D06E7" w:rsidRDefault="003D06E7">
            <w:pPr>
              <w:autoSpaceDE w:val="0"/>
              <w:ind w:left="66" w:right="49"/>
              <w:jc w:val="both"/>
              <w:rPr>
                <w:sz w:val="20"/>
                <w:szCs w:val="20"/>
                <w:lang w:val="kk-KZ"/>
              </w:rPr>
            </w:pPr>
            <w:r w:rsidRPr="00693C94">
              <w:rPr>
                <w:b/>
                <w:bCs/>
                <w:sz w:val="20"/>
                <w:szCs w:val="20"/>
                <w:lang w:val="kk-KZ"/>
              </w:rPr>
              <w:t>Берілген пэнді оқыту мақсаты:</w:t>
            </w:r>
            <w:r>
              <w:rPr>
                <w:rStyle w:val="a3"/>
                <w:sz w:val="20"/>
                <w:szCs w:val="20"/>
                <w:lang w:val="kk-KZ"/>
              </w:rPr>
              <w:t xml:space="preserve"> </w:t>
            </w:r>
            <w:r w:rsidR="00760FD7" w:rsidRPr="00760FD7">
              <w:rPr>
                <w:rStyle w:val="a3"/>
                <w:rFonts w:ascii="Times New Roman" w:eastAsia="Calibri" w:hAnsi="Times New Roman" w:cs="Times New Roman"/>
                <w:color w:val="auto"/>
                <w:sz w:val="20"/>
                <w:szCs w:val="20"/>
                <w:lang w:val="kk-KZ" w:eastAsia="en-US"/>
              </w:rPr>
              <w:t>қалыптастыру көлем теориялық қажеттi және бұлтты есептеулер, бiлулердiң технологиялары туралы практикалық өнер-бiлiмдер және бұлтты технологиялардың қадiр-қасиеттерiн өткiзу практикалық дағдылар қазiргi есептеуiш мiндеттердi шешiмде, осы технологияны аспаптық құралдардың зерттеуi</w:t>
            </w:r>
            <w:r w:rsidRPr="00760FD7">
              <w:rPr>
                <w:rStyle w:val="a3"/>
                <w:rFonts w:ascii="Times New Roman" w:eastAsia="Calibri" w:hAnsi="Times New Roman" w:cs="Times New Roman"/>
                <w:color w:val="auto"/>
                <w:sz w:val="20"/>
                <w:szCs w:val="20"/>
                <w:lang w:val="kk-KZ" w:eastAsia="en-US"/>
              </w:rPr>
              <w:t>.</w:t>
            </w:r>
          </w:p>
          <w:p w:rsidR="003D06E7" w:rsidRPr="00760FD7" w:rsidRDefault="003D06E7">
            <w:pPr>
              <w:autoSpaceDE w:val="0"/>
              <w:ind w:left="66" w:right="49"/>
              <w:jc w:val="both"/>
              <w:rPr>
                <w:rStyle w:val="a3"/>
                <w:rFonts w:ascii="Times New Roman" w:eastAsia="Calibri" w:hAnsi="Times New Roman" w:cs="Times New Roman"/>
                <w:color w:val="auto"/>
                <w:sz w:val="20"/>
                <w:szCs w:val="20"/>
                <w:lang w:eastAsia="en-US"/>
              </w:rPr>
            </w:pPr>
            <w:r>
              <w:rPr>
                <w:b/>
                <w:bCs/>
                <w:sz w:val="20"/>
                <w:szCs w:val="20"/>
                <w:lang w:val="kk-KZ"/>
              </w:rPr>
              <w:t>Негізгі бөлімдер мазмұны:</w:t>
            </w:r>
            <w:r w:rsidR="00693C94">
              <w:rPr>
                <w:b/>
                <w:bCs/>
                <w:sz w:val="20"/>
                <w:szCs w:val="20"/>
                <w:lang w:val="kk-KZ"/>
              </w:rPr>
              <w:t xml:space="preserve"> </w:t>
            </w:r>
            <w:r w:rsidR="00760FD7" w:rsidRPr="00760FD7">
              <w:rPr>
                <w:rStyle w:val="a3"/>
                <w:rFonts w:ascii="Times New Roman" w:eastAsia="Calibri" w:hAnsi="Times New Roman" w:cs="Times New Roman"/>
                <w:color w:val="auto"/>
                <w:sz w:val="20"/>
                <w:szCs w:val="20"/>
                <w:lang w:val="kk-KZ" w:eastAsia="en-US"/>
              </w:rPr>
              <w:t>Бұлтты есептеулердi негiз. Негiзгi технологиялар және бұлтты есептеулердi стандарттар</w:t>
            </w:r>
            <w:r w:rsidRPr="00760FD7">
              <w:rPr>
                <w:rStyle w:val="a3"/>
                <w:rFonts w:ascii="Times New Roman" w:eastAsia="Calibri" w:hAnsi="Times New Roman" w:cs="Times New Roman"/>
                <w:color w:val="auto"/>
                <w:sz w:val="20"/>
                <w:szCs w:val="20"/>
                <w:lang w:eastAsia="en-US"/>
              </w:rPr>
              <w:t>.</w:t>
            </w:r>
          </w:p>
          <w:p w:rsidR="003D06E7" w:rsidRDefault="003D06E7" w:rsidP="00693C94">
            <w:pPr>
              <w:autoSpaceDE w:val="0"/>
              <w:ind w:left="66" w:right="49"/>
              <w:jc w:val="both"/>
              <w:rPr>
                <w:sz w:val="20"/>
                <w:szCs w:val="20"/>
                <w:lang w:val="kk-KZ"/>
              </w:rPr>
            </w:pPr>
            <w:r>
              <w:rPr>
                <w:b/>
                <w:bCs/>
                <w:sz w:val="20"/>
                <w:szCs w:val="20"/>
                <w:lang w:val="kk-KZ"/>
              </w:rPr>
              <w:t xml:space="preserve">Оқыту нәтижелері: </w:t>
            </w:r>
            <w:r w:rsidR="00760FD7" w:rsidRPr="00760FD7">
              <w:rPr>
                <w:rStyle w:val="a3"/>
                <w:rFonts w:ascii="Times New Roman" w:eastAsia="Calibri" w:hAnsi="Times New Roman" w:cs="Times New Roman"/>
                <w:color w:val="auto"/>
                <w:sz w:val="20"/>
                <w:szCs w:val="20"/>
                <w:lang w:val="kk-KZ" w:eastAsia="en-US"/>
              </w:rPr>
              <w:t>бұлтты технологиялар қолдану облысы ақсүйектер; бұлтты есептеулердi инфрақұрылымның ақсүйектерi; бұлтты инфрақұрылымның мәнмәтiнiнде қауiпсiздiк, масштабтау, жазу, резервтiк көшiрудiң сұрақтары ақсүйектер; бұлтты бағдарламалау iстiң тетiгiн бiлесiң; әзiрлеу үшiн жүйелi әкiмшiлiк етудiң дағдылары ие болсын және бұлт жазылатын қолданбаларды ерiп жүру; қолданудың тиiмдiлiгiн бағалау, ұзақ мерзiмдi келешектер, бұлтты есептеулердi экономиканың зерттеуi</w:t>
            </w:r>
            <w:r w:rsidRPr="00760FD7">
              <w:rPr>
                <w:rStyle w:val="a3"/>
                <w:rFonts w:ascii="Times New Roman" w:eastAsia="Calibri" w:hAnsi="Times New Roman" w:cs="Times New Roman"/>
                <w:color w:val="auto"/>
                <w:sz w:val="20"/>
                <w:szCs w:val="20"/>
                <w:lang w:eastAsia="en-US"/>
              </w:rPr>
              <w:t>.</w:t>
            </w:r>
          </w:p>
        </w:tc>
        <w:tc>
          <w:tcPr>
            <w:tcW w:w="6876" w:type="dxa"/>
            <w:shd w:val="clear" w:color="auto" w:fill="FFFFFF"/>
          </w:tcPr>
          <w:p w:rsidR="00693C94" w:rsidRPr="00693C94" w:rsidRDefault="00693C94" w:rsidP="00693C94">
            <w:pPr>
              <w:autoSpaceDE w:val="0"/>
              <w:snapToGrid w:val="0"/>
              <w:ind w:left="66" w:right="49"/>
              <w:jc w:val="center"/>
              <w:rPr>
                <w:b/>
                <w:bCs/>
                <w:sz w:val="20"/>
                <w:szCs w:val="20"/>
                <w:lang w:val="kk-KZ"/>
              </w:rPr>
            </w:pPr>
            <w:r w:rsidRPr="00693C94">
              <w:rPr>
                <w:b/>
                <w:bCs/>
                <w:sz w:val="20"/>
                <w:szCs w:val="20"/>
                <w:lang w:val="kk-KZ"/>
              </w:rPr>
              <w:lastRenderedPageBreak/>
              <w:t>ZhKS 8 модуль</w:t>
            </w:r>
          </w:p>
          <w:p w:rsidR="003D06E7" w:rsidRDefault="00693C94">
            <w:pPr>
              <w:autoSpaceDE w:val="0"/>
              <w:snapToGrid w:val="0"/>
              <w:ind w:left="66" w:right="49"/>
              <w:jc w:val="center"/>
              <w:rPr>
                <w:b/>
                <w:bCs/>
                <w:sz w:val="20"/>
                <w:szCs w:val="20"/>
                <w:lang w:val="kk-KZ"/>
              </w:rPr>
            </w:pPr>
            <w:r w:rsidRPr="00693C94">
              <w:rPr>
                <w:b/>
                <w:bCs/>
                <w:sz w:val="20"/>
                <w:szCs w:val="20"/>
                <w:lang w:val="kk-KZ"/>
              </w:rPr>
              <w:t>BT 4314</w:t>
            </w:r>
            <w:r w:rsidR="003D06E7">
              <w:rPr>
                <w:b/>
                <w:bCs/>
                <w:sz w:val="20"/>
                <w:szCs w:val="20"/>
                <w:lang w:val="kk-KZ"/>
              </w:rPr>
              <w:t xml:space="preserve"> «</w:t>
            </w:r>
            <w:r>
              <w:rPr>
                <w:b/>
                <w:bCs/>
                <w:sz w:val="20"/>
                <w:szCs w:val="20"/>
                <w:lang w:val="kk-KZ"/>
              </w:rPr>
              <w:t>Бұлттық технология</w:t>
            </w:r>
            <w:r w:rsidR="003D06E7">
              <w:rPr>
                <w:b/>
                <w:bCs/>
                <w:sz w:val="20"/>
                <w:szCs w:val="20"/>
                <w:lang w:val="kk-KZ"/>
              </w:rPr>
              <w:t>» 1-0-2-7</w:t>
            </w:r>
          </w:p>
          <w:p w:rsidR="003D06E7" w:rsidRDefault="003D06E7">
            <w:pPr>
              <w:autoSpaceDE w:val="0"/>
              <w:snapToGrid w:val="0"/>
              <w:ind w:left="66" w:right="49"/>
              <w:jc w:val="center"/>
              <w:rPr>
                <w:b/>
                <w:bCs/>
                <w:sz w:val="20"/>
                <w:szCs w:val="20"/>
                <w:lang w:val="kk-KZ"/>
              </w:rPr>
            </w:pPr>
            <w:r>
              <w:rPr>
                <w:b/>
                <w:bCs/>
                <w:sz w:val="20"/>
                <w:szCs w:val="20"/>
                <w:lang w:val="kk-KZ"/>
              </w:rPr>
              <w:t xml:space="preserve">Пререквизиттері: </w:t>
            </w:r>
          </w:p>
          <w:p w:rsidR="003D06E7" w:rsidRDefault="003D06E7">
            <w:pPr>
              <w:autoSpaceDE w:val="0"/>
              <w:snapToGrid w:val="0"/>
              <w:ind w:left="66" w:right="49"/>
              <w:jc w:val="center"/>
              <w:rPr>
                <w:b/>
                <w:bCs/>
                <w:sz w:val="20"/>
                <w:szCs w:val="20"/>
                <w:lang w:val="kk-KZ"/>
              </w:rPr>
            </w:pPr>
            <w:r>
              <w:rPr>
                <w:b/>
                <w:bCs/>
                <w:sz w:val="20"/>
                <w:szCs w:val="20"/>
                <w:lang w:val="kk-KZ"/>
              </w:rPr>
              <w:t>Inf 1106 1-2-0-1</w:t>
            </w:r>
          </w:p>
          <w:p w:rsidR="003D06E7" w:rsidRDefault="003D06E7">
            <w:pPr>
              <w:autoSpaceDE w:val="0"/>
              <w:snapToGrid w:val="0"/>
              <w:ind w:left="66" w:right="49"/>
              <w:jc w:val="center"/>
              <w:rPr>
                <w:b/>
                <w:bCs/>
                <w:sz w:val="20"/>
                <w:szCs w:val="20"/>
                <w:lang w:val="kk-KZ"/>
              </w:rPr>
            </w:pPr>
            <w:r>
              <w:rPr>
                <w:b/>
                <w:bCs/>
                <w:sz w:val="20"/>
                <w:szCs w:val="20"/>
                <w:lang w:val="kk-KZ"/>
              </w:rPr>
              <w:t xml:space="preserve"> AGSA 1210 1-2-0-1</w:t>
            </w:r>
          </w:p>
          <w:p w:rsidR="003D06E7" w:rsidRDefault="003D06E7">
            <w:pPr>
              <w:autoSpaceDE w:val="0"/>
              <w:snapToGrid w:val="0"/>
              <w:ind w:left="66" w:right="49"/>
              <w:jc w:val="center"/>
              <w:rPr>
                <w:b/>
                <w:bCs/>
                <w:sz w:val="20"/>
                <w:szCs w:val="20"/>
                <w:lang w:val="kk-KZ"/>
              </w:rPr>
            </w:pPr>
            <w:r>
              <w:rPr>
                <w:b/>
                <w:bCs/>
                <w:sz w:val="20"/>
                <w:szCs w:val="20"/>
                <w:lang w:val="kk-KZ"/>
              </w:rPr>
              <w:lastRenderedPageBreak/>
              <w:t xml:space="preserve">Постреквизиттері: </w:t>
            </w:r>
            <w:r w:rsidR="00693C94">
              <w:rPr>
                <w:b/>
                <w:bCs/>
                <w:sz w:val="20"/>
                <w:szCs w:val="20"/>
                <w:lang w:val="kk-KZ"/>
              </w:rPr>
              <w:t>-</w:t>
            </w:r>
          </w:p>
          <w:p w:rsidR="00760FD7" w:rsidRDefault="00760FD7" w:rsidP="00760FD7">
            <w:pPr>
              <w:autoSpaceDE w:val="0"/>
              <w:ind w:left="66" w:right="49"/>
              <w:jc w:val="both"/>
              <w:rPr>
                <w:sz w:val="20"/>
                <w:szCs w:val="20"/>
                <w:lang w:val="kk-KZ"/>
              </w:rPr>
            </w:pPr>
            <w:r w:rsidRPr="00693C94">
              <w:rPr>
                <w:b/>
                <w:bCs/>
                <w:sz w:val="20"/>
                <w:szCs w:val="20"/>
                <w:lang w:val="kk-KZ"/>
              </w:rPr>
              <w:t>Берілген пэнді оқыту мақсаты:</w:t>
            </w:r>
            <w:r>
              <w:rPr>
                <w:rStyle w:val="a3"/>
                <w:sz w:val="20"/>
                <w:szCs w:val="20"/>
                <w:lang w:val="kk-KZ"/>
              </w:rPr>
              <w:t xml:space="preserve"> </w:t>
            </w:r>
            <w:r w:rsidRPr="00760FD7">
              <w:rPr>
                <w:rStyle w:val="a3"/>
                <w:rFonts w:ascii="Times New Roman" w:eastAsia="Calibri" w:hAnsi="Times New Roman" w:cs="Times New Roman"/>
                <w:color w:val="auto"/>
                <w:sz w:val="20"/>
                <w:szCs w:val="20"/>
                <w:lang w:val="kk-KZ" w:eastAsia="en-US"/>
              </w:rPr>
              <w:t>қалыптастыру көлем теориялық қажеттi және бұлтты есептеулер, бiлулердiң технологиялары туралы практикалық өнер-бiлiмдер және бұлтты технологиялардың қадiр-қасиеттерiн өткiзу практикалық дағдылар қазiргi есептеуiш мiндеттердi шешiмде, осы технологияны аспаптық құралдардың зерттеуi.</w:t>
            </w:r>
          </w:p>
          <w:p w:rsidR="00760FD7" w:rsidRPr="00760FD7" w:rsidRDefault="00760FD7" w:rsidP="00760FD7">
            <w:pPr>
              <w:autoSpaceDE w:val="0"/>
              <w:ind w:left="66" w:right="49"/>
              <w:jc w:val="both"/>
              <w:rPr>
                <w:rStyle w:val="a3"/>
                <w:rFonts w:ascii="Times New Roman" w:eastAsia="Calibri" w:hAnsi="Times New Roman" w:cs="Times New Roman"/>
                <w:color w:val="auto"/>
                <w:sz w:val="20"/>
                <w:szCs w:val="20"/>
                <w:lang w:eastAsia="en-US"/>
              </w:rPr>
            </w:pPr>
            <w:r>
              <w:rPr>
                <w:b/>
                <w:bCs/>
                <w:sz w:val="20"/>
                <w:szCs w:val="20"/>
                <w:lang w:val="kk-KZ"/>
              </w:rPr>
              <w:t xml:space="preserve">Негізгі бөлімдер мазмұны: </w:t>
            </w:r>
            <w:r w:rsidRPr="00760FD7">
              <w:rPr>
                <w:rStyle w:val="a3"/>
                <w:rFonts w:ascii="Times New Roman" w:eastAsia="Calibri" w:hAnsi="Times New Roman" w:cs="Times New Roman"/>
                <w:color w:val="auto"/>
                <w:sz w:val="20"/>
                <w:szCs w:val="20"/>
                <w:lang w:val="kk-KZ" w:eastAsia="en-US"/>
              </w:rPr>
              <w:t>Бұлтты есептеулердi негiз. Негiзгi технологиялар және бұлтты есептеулердi стандарттар</w:t>
            </w:r>
            <w:r w:rsidRPr="00760FD7">
              <w:rPr>
                <w:rStyle w:val="a3"/>
                <w:rFonts w:ascii="Times New Roman" w:eastAsia="Calibri" w:hAnsi="Times New Roman" w:cs="Times New Roman"/>
                <w:color w:val="auto"/>
                <w:sz w:val="20"/>
                <w:szCs w:val="20"/>
                <w:lang w:eastAsia="en-US"/>
              </w:rPr>
              <w:t>.</w:t>
            </w:r>
          </w:p>
          <w:p w:rsidR="003D06E7" w:rsidRDefault="00760FD7" w:rsidP="00760FD7">
            <w:pPr>
              <w:autoSpaceDE w:val="0"/>
              <w:ind w:left="66" w:right="49"/>
              <w:jc w:val="both"/>
              <w:rPr>
                <w:sz w:val="20"/>
                <w:szCs w:val="20"/>
                <w:lang w:val="kk-KZ"/>
              </w:rPr>
            </w:pPr>
            <w:r>
              <w:rPr>
                <w:b/>
                <w:bCs/>
                <w:sz w:val="20"/>
                <w:szCs w:val="20"/>
                <w:lang w:val="kk-KZ"/>
              </w:rPr>
              <w:t xml:space="preserve">Оқыту нәтижелері: </w:t>
            </w:r>
            <w:r w:rsidRPr="00760FD7">
              <w:rPr>
                <w:rStyle w:val="a3"/>
                <w:rFonts w:ascii="Times New Roman" w:eastAsia="Calibri" w:hAnsi="Times New Roman" w:cs="Times New Roman"/>
                <w:color w:val="auto"/>
                <w:sz w:val="20"/>
                <w:szCs w:val="20"/>
                <w:lang w:val="kk-KZ" w:eastAsia="en-US"/>
              </w:rPr>
              <w:t>бұлтты технологиялар қолдану облысы ақсүйектер; бұлтты есептеулердi инфрақұрылымның ақсүйектерi; бұлтты инфрақұрылымның мәнмәтiнiнде қауiпсiздiк, масштабтау, жазу, резервтiк көшiрудiң сұрақтары ақсүйектер; бұлтты бағдарламалау iстiң тетiгiн бiлесiң; әзiрлеу үшiн жүйелi әкiмшiлiк етудiң дағдылары ие болсын және бұлт жазылатын қолданбаларды ерiп жүру; қолданудың тиiмдiлiгiн бағалау, ұзақ мерзiмдi келешектер, бұлтты есептеулердi экономиканың зерттеуi</w:t>
            </w:r>
            <w:r w:rsidRPr="00760FD7">
              <w:rPr>
                <w:rStyle w:val="a3"/>
                <w:rFonts w:ascii="Times New Roman" w:eastAsia="Calibri" w:hAnsi="Times New Roman" w:cs="Times New Roman"/>
                <w:color w:val="auto"/>
                <w:sz w:val="20"/>
                <w:szCs w:val="20"/>
                <w:lang w:eastAsia="en-US"/>
              </w:rPr>
              <w:t>.</w:t>
            </w:r>
          </w:p>
        </w:tc>
      </w:tr>
      <w:tr w:rsidR="003D06E7" w:rsidRPr="00D82CF7" w:rsidTr="00C06D6E">
        <w:tc>
          <w:tcPr>
            <w:tcW w:w="429" w:type="dxa"/>
            <w:shd w:val="clear" w:color="auto" w:fill="FFFFFF"/>
            <w:vAlign w:val="center"/>
          </w:tcPr>
          <w:p w:rsidR="003D06E7" w:rsidRPr="003E7A10" w:rsidRDefault="003D06E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3D06E7"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5/3</w:t>
            </w:r>
          </w:p>
          <w:p w:rsidR="003D06E7"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Pr="00CE3527"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w:t>
            </w:r>
            <w:r w:rsidRPr="00B86C73">
              <w:rPr>
                <w:rFonts w:ascii="Times New Roman" w:hAnsi="Times New Roman" w:cs="Times New Roman"/>
                <w:color w:val="auto"/>
                <w:sz w:val="20"/>
                <w:szCs w:val="20"/>
                <w:lang w:eastAsia="en-US"/>
              </w:rPr>
              <w:t>БзП</w:t>
            </w:r>
            <w:r>
              <w:rPr>
                <w:rFonts w:ascii="Times New Roman" w:hAnsi="Times New Roman" w:cs="Times New Roman"/>
                <w:color w:val="auto"/>
                <w:sz w:val="20"/>
                <w:szCs w:val="20"/>
                <w:lang w:eastAsia="en-US"/>
              </w:rPr>
              <w:t>)</w:t>
            </w:r>
          </w:p>
        </w:tc>
        <w:tc>
          <w:tcPr>
            <w:tcW w:w="6848" w:type="dxa"/>
            <w:shd w:val="clear" w:color="auto" w:fill="FFFFFF"/>
          </w:tcPr>
          <w:p w:rsidR="003D06E7" w:rsidRPr="00331E57" w:rsidRDefault="005649F9"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Pr>
                <w:rStyle w:val="a3"/>
                <w:rFonts w:ascii="Times New Roman" w:eastAsia="Calibri" w:hAnsi="Times New Roman" w:cs="Times New Roman"/>
                <w:b/>
                <w:bCs/>
                <w:color w:val="auto"/>
                <w:sz w:val="20"/>
                <w:szCs w:val="20"/>
                <w:lang w:val="en-US" w:eastAsia="en-US"/>
              </w:rPr>
              <w:t>KU</w:t>
            </w:r>
            <w:r w:rsidRPr="0014747E">
              <w:rPr>
                <w:rStyle w:val="a3"/>
                <w:rFonts w:ascii="Times New Roman" w:eastAsia="Calibri" w:hAnsi="Times New Roman" w:cs="Times New Roman"/>
                <w:b/>
                <w:bCs/>
                <w:color w:val="auto"/>
                <w:sz w:val="20"/>
                <w:szCs w:val="20"/>
                <w:lang w:eastAsia="en-US"/>
              </w:rPr>
              <w:t xml:space="preserve"> 9</w:t>
            </w:r>
            <w:r w:rsidR="003D06E7">
              <w:rPr>
                <w:rStyle w:val="a3"/>
                <w:rFonts w:ascii="Times New Roman" w:eastAsia="Calibri" w:hAnsi="Times New Roman" w:cs="Times New Roman"/>
                <w:b/>
                <w:bCs/>
                <w:color w:val="auto"/>
                <w:sz w:val="20"/>
                <w:szCs w:val="20"/>
                <w:lang w:eastAsia="en-US"/>
              </w:rPr>
              <w:t xml:space="preserve"> </w:t>
            </w:r>
            <w:r w:rsidR="003D06E7">
              <w:rPr>
                <w:rStyle w:val="a3"/>
                <w:rFonts w:ascii="Times New Roman" w:eastAsia="Calibri" w:hAnsi="Times New Roman" w:cs="Times New Roman"/>
                <w:b/>
                <w:bCs/>
                <w:color w:val="auto"/>
                <w:sz w:val="20"/>
                <w:szCs w:val="20"/>
                <w:lang w:val="kk-KZ" w:eastAsia="en-US"/>
              </w:rPr>
              <w:t>модуль</w:t>
            </w:r>
          </w:p>
          <w:p w:rsidR="003D06E7" w:rsidRPr="00CE352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Fiz</w:t>
            </w:r>
            <w:r w:rsidRPr="00CE3527">
              <w:rPr>
                <w:rStyle w:val="a3"/>
                <w:rFonts w:ascii="Times New Roman" w:eastAsia="Calibri" w:hAnsi="Times New Roman" w:cs="Times New Roman"/>
                <w:b/>
                <w:bCs/>
                <w:color w:val="auto"/>
                <w:sz w:val="20"/>
                <w:szCs w:val="20"/>
                <w:lang w:eastAsia="en-US"/>
              </w:rPr>
              <w:t xml:space="preserve"> 12</w:t>
            </w:r>
            <w:r w:rsidR="005649F9" w:rsidRPr="0014747E">
              <w:rPr>
                <w:rStyle w:val="a3"/>
                <w:rFonts w:ascii="Times New Roman" w:eastAsia="Calibri" w:hAnsi="Times New Roman" w:cs="Times New Roman"/>
                <w:b/>
                <w:bCs/>
                <w:color w:val="auto"/>
                <w:sz w:val="20"/>
                <w:szCs w:val="20"/>
                <w:lang w:eastAsia="en-US"/>
              </w:rPr>
              <w:t>15</w:t>
            </w:r>
            <w:r w:rsidRPr="00CE3527">
              <w:rPr>
                <w:rStyle w:val="a3"/>
                <w:rFonts w:ascii="Times New Roman" w:eastAsia="Calibri" w:hAnsi="Times New Roman" w:cs="Times New Roman"/>
                <w:b/>
                <w:bCs/>
                <w:color w:val="auto"/>
                <w:sz w:val="20"/>
                <w:szCs w:val="20"/>
                <w:lang w:eastAsia="en-US"/>
              </w:rPr>
              <w:t xml:space="preserve"> «Физика» 1-1-1-2</w:t>
            </w:r>
          </w:p>
          <w:p w:rsidR="003D06E7" w:rsidRPr="00CE3527" w:rsidRDefault="003D06E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3D06E7" w:rsidRPr="00CE352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 xml:space="preserve"> </w:t>
            </w:r>
            <w:r w:rsidRPr="00331E57">
              <w:rPr>
                <w:rStyle w:val="a3"/>
                <w:rFonts w:ascii="Times New Roman" w:eastAsia="Calibri" w:hAnsi="Times New Roman" w:cs="Times New Roman"/>
                <w:b/>
                <w:bCs/>
                <w:color w:val="auto"/>
                <w:sz w:val="20"/>
                <w:szCs w:val="20"/>
                <w:lang w:val="en-US" w:eastAsia="en-US"/>
              </w:rPr>
              <w:t>AGSA</w:t>
            </w:r>
            <w:r w:rsidRPr="00CE3527">
              <w:rPr>
                <w:rStyle w:val="a3"/>
                <w:rFonts w:ascii="Times New Roman" w:eastAsia="Calibri" w:hAnsi="Times New Roman" w:cs="Times New Roman"/>
                <w:b/>
                <w:bCs/>
                <w:color w:val="auto"/>
                <w:sz w:val="20"/>
                <w:szCs w:val="20"/>
                <w:lang w:eastAsia="en-US"/>
              </w:rPr>
              <w:t xml:space="preserve"> 12</w:t>
            </w:r>
            <w:r>
              <w:rPr>
                <w:rStyle w:val="a3"/>
                <w:rFonts w:ascii="Times New Roman" w:eastAsia="Calibri" w:hAnsi="Times New Roman" w:cs="Times New Roman"/>
                <w:b/>
                <w:bCs/>
                <w:color w:val="auto"/>
                <w:sz w:val="20"/>
                <w:szCs w:val="20"/>
                <w:lang w:eastAsia="en-US"/>
              </w:rPr>
              <w:t>10</w:t>
            </w:r>
            <w:r w:rsidRPr="00CE3527">
              <w:rPr>
                <w:rStyle w:val="a3"/>
                <w:rFonts w:ascii="Times New Roman" w:eastAsia="Calibri" w:hAnsi="Times New Roman" w:cs="Times New Roman"/>
                <w:b/>
                <w:bCs/>
                <w:color w:val="auto"/>
                <w:sz w:val="20"/>
                <w:szCs w:val="20"/>
                <w:lang w:eastAsia="en-US"/>
              </w:rPr>
              <w:t xml:space="preserve"> 1-2-0-1</w:t>
            </w:r>
          </w:p>
          <w:p w:rsidR="003D06E7" w:rsidRPr="00CE352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 xml:space="preserve">: </w:t>
            </w:r>
          </w:p>
          <w:p w:rsidR="003D06E7" w:rsidRPr="00CE352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Pr>
                <w:rStyle w:val="a3"/>
                <w:rFonts w:ascii="Times New Roman" w:eastAsia="Calibri" w:hAnsi="Times New Roman" w:cs="Times New Roman"/>
                <w:b/>
                <w:bCs/>
                <w:color w:val="auto"/>
                <w:sz w:val="20"/>
                <w:szCs w:val="20"/>
                <w:lang w:val="en-US" w:eastAsia="en-US"/>
              </w:rPr>
              <w:t>KZh</w:t>
            </w:r>
            <w:r w:rsidRPr="00BC1AD7">
              <w:rPr>
                <w:rStyle w:val="a3"/>
                <w:rFonts w:ascii="Times New Roman" w:eastAsia="Calibri" w:hAnsi="Times New Roman" w:cs="Times New Roman"/>
                <w:b/>
                <w:bCs/>
                <w:color w:val="auto"/>
                <w:sz w:val="20"/>
                <w:szCs w:val="20"/>
                <w:lang w:eastAsia="en-US"/>
              </w:rPr>
              <w:t xml:space="preserve"> 3306</w:t>
            </w:r>
            <w:r w:rsidRPr="00CE3527">
              <w:rPr>
                <w:rStyle w:val="a3"/>
                <w:rFonts w:ascii="Times New Roman" w:eastAsia="Calibri" w:hAnsi="Times New Roman" w:cs="Times New Roman"/>
                <w:b/>
                <w:bCs/>
                <w:color w:val="auto"/>
                <w:sz w:val="20"/>
                <w:szCs w:val="20"/>
                <w:lang w:eastAsia="en-US"/>
              </w:rPr>
              <w:t xml:space="preserve"> 1-0-2-6</w:t>
            </w:r>
          </w:p>
          <w:p w:rsidR="003D06E7" w:rsidRPr="00331E57" w:rsidRDefault="003D06E7" w:rsidP="001C21A7">
            <w:pPr>
              <w:pStyle w:val="a4"/>
              <w:shd w:val="clear" w:color="auto" w:fill="auto"/>
              <w:tabs>
                <w:tab w:val="left" w:leader="dot" w:pos="3946"/>
              </w:tabs>
              <w:spacing w:after="0" w:line="240" w:lineRule="auto"/>
              <w:ind w:left="66" w:right="49" w:firstLine="0"/>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Берілген пэнді оқыту мақсаты:</w:t>
            </w:r>
            <w:r w:rsidRPr="00331E57">
              <w:rPr>
                <w:rStyle w:val="a3"/>
                <w:rFonts w:ascii="Times New Roman" w:eastAsia="Calibri" w:hAnsi="Times New Roman" w:cs="Times New Roman"/>
                <w:color w:val="auto"/>
                <w:sz w:val="20"/>
                <w:szCs w:val="20"/>
                <w:lang w:val="kk-KZ" w:eastAsia="en-US"/>
              </w:rPr>
              <w:t xml:space="preserve">  ғылымның негізгі білімін қалыптастыру – қолданбалы ұғымдарды, маңызды деректерді және заңдар мен қағидаларды қалыптастыру; тек жалпы білім беруді емес, сонымен қоса қолданбалы ұғымдарды; физикалық болмыстарды бақылауды үйрену және түсіну; физикаға қызығушылықты тудыру.  </w:t>
            </w:r>
          </w:p>
          <w:p w:rsidR="003D06E7" w:rsidRPr="00331E57" w:rsidRDefault="003D06E7" w:rsidP="001C21A7">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eastAsia="en-US"/>
              </w:rPr>
            </w:pPr>
            <w:r w:rsidRPr="00331E57">
              <w:rPr>
                <w:rFonts w:ascii="Times New Roman" w:hAnsi="Times New Roman" w:cs="Times New Roman"/>
                <w:color w:val="auto"/>
                <w:sz w:val="20"/>
                <w:szCs w:val="20"/>
                <w:lang w:val="kk-KZ" w:eastAsia="en-US"/>
              </w:rPr>
              <w:t xml:space="preserve"> </w:t>
            </w: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Механика. Термодинамика и молекулярлық физика  Электр және магнетизм. Тербелімтер және толқындар, оптика. Кванттық физика. Ядерлы физика.Әлемнің физикалық көрінісі. </w:t>
            </w:r>
          </w:p>
          <w:p w:rsidR="003D06E7" w:rsidRPr="00331E57" w:rsidRDefault="003D06E7" w:rsidP="001C21A7">
            <w:pPr>
              <w:pStyle w:val="a4"/>
              <w:shd w:val="clear" w:color="auto" w:fill="auto"/>
              <w:tabs>
                <w:tab w:val="left" w:leader="dot" w:pos="2434"/>
              </w:tabs>
              <w:spacing w:after="0" w:line="240" w:lineRule="auto"/>
              <w:ind w:left="66" w:right="49" w:firstLine="0"/>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Оқыту нәтижелері:</w:t>
            </w:r>
            <w:r w:rsidRPr="00331E57">
              <w:rPr>
                <w:rFonts w:ascii="Times New Roman" w:hAnsi="Times New Roman" w:cs="Times New Roman"/>
                <w:b/>
                <w:bCs/>
                <w:color w:val="auto"/>
                <w:sz w:val="20"/>
                <w:szCs w:val="20"/>
                <w:lang w:val="kk-KZ" w:eastAsia="en-US"/>
              </w:rPr>
              <w:t xml:space="preserve"> </w:t>
            </w:r>
            <w:r w:rsidRPr="00331E57">
              <w:rPr>
                <w:rFonts w:ascii="Times New Roman" w:hAnsi="Times New Roman" w:cs="Times New Roman"/>
                <w:color w:val="auto"/>
                <w:sz w:val="20"/>
                <w:szCs w:val="20"/>
                <w:lang w:val="kk-KZ" w:eastAsia="en-US"/>
              </w:rPr>
              <w:t>жалпы білуі керек физика лабораториясында жұмыс істеу барысында техникалық қауіпсіздік ережелерін білу; қоршаған ортаны сақтау;  қоршаған ортаның диалектико-материалистік ұғымын қалыптастыру.</w:t>
            </w:r>
          </w:p>
        </w:tc>
        <w:tc>
          <w:tcPr>
            <w:tcW w:w="6876" w:type="dxa"/>
            <w:shd w:val="clear" w:color="auto" w:fill="FFFFFF"/>
          </w:tcPr>
          <w:p w:rsidR="003D06E7" w:rsidRPr="00331E57" w:rsidRDefault="005649F9"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Pr>
                <w:rStyle w:val="a3"/>
                <w:rFonts w:ascii="Times New Roman" w:eastAsia="Calibri" w:hAnsi="Times New Roman" w:cs="Times New Roman"/>
                <w:b/>
                <w:bCs/>
                <w:color w:val="auto"/>
                <w:sz w:val="20"/>
                <w:szCs w:val="20"/>
                <w:lang w:val="en-US" w:eastAsia="en-US"/>
              </w:rPr>
              <w:t>KU</w:t>
            </w:r>
            <w:r w:rsidRPr="0014747E">
              <w:rPr>
                <w:rStyle w:val="a3"/>
                <w:rFonts w:ascii="Times New Roman" w:eastAsia="Calibri" w:hAnsi="Times New Roman" w:cs="Times New Roman"/>
                <w:b/>
                <w:bCs/>
                <w:color w:val="auto"/>
                <w:sz w:val="20"/>
                <w:szCs w:val="20"/>
                <w:lang w:eastAsia="en-US"/>
              </w:rPr>
              <w:t xml:space="preserve"> 9</w:t>
            </w:r>
            <w:r w:rsidR="003D06E7" w:rsidRPr="00331E57">
              <w:rPr>
                <w:rStyle w:val="a3"/>
                <w:rFonts w:ascii="Times New Roman" w:eastAsia="Calibri" w:hAnsi="Times New Roman" w:cs="Times New Roman"/>
                <w:b/>
                <w:bCs/>
                <w:color w:val="auto"/>
                <w:sz w:val="20"/>
                <w:szCs w:val="20"/>
                <w:lang w:val="kk-KZ" w:eastAsia="en-US"/>
              </w:rPr>
              <w:t xml:space="preserve"> </w:t>
            </w:r>
            <w:r w:rsidR="003D06E7">
              <w:rPr>
                <w:rStyle w:val="a3"/>
                <w:rFonts w:ascii="Times New Roman" w:eastAsia="Calibri" w:hAnsi="Times New Roman" w:cs="Times New Roman"/>
                <w:b/>
                <w:bCs/>
                <w:color w:val="auto"/>
                <w:sz w:val="20"/>
                <w:szCs w:val="20"/>
                <w:lang w:val="kk-KZ" w:eastAsia="en-US"/>
              </w:rPr>
              <w:t>модуль</w:t>
            </w:r>
          </w:p>
          <w:p w:rsidR="003D06E7" w:rsidRPr="00331E5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Fiz 12</w:t>
            </w:r>
            <w:r w:rsidR="005649F9" w:rsidRPr="0014747E">
              <w:rPr>
                <w:rStyle w:val="a3"/>
                <w:rFonts w:ascii="Times New Roman" w:eastAsia="Calibri" w:hAnsi="Times New Roman" w:cs="Times New Roman"/>
                <w:b/>
                <w:bCs/>
                <w:color w:val="auto"/>
                <w:sz w:val="20"/>
                <w:szCs w:val="20"/>
                <w:lang w:eastAsia="en-US"/>
              </w:rPr>
              <w:t>15</w:t>
            </w:r>
            <w:r w:rsidRPr="00331E57">
              <w:rPr>
                <w:rStyle w:val="a3"/>
                <w:rFonts w:ascii="Times New Roman" w:eastAsia="Calibri" w:hAnsi="Times New Roman" w:cs="Times New Roman"/>
                <w:b/>
                <w:bCs/>
                <w:color w:val="auto"/>
                <w:sz w:val="20"/>
                <w:szCs w:val="20"/>
                <w:lang w:val="kk-KZ" w:eastAsia="en-US"/>
              </w:rPr>
              <w:t xml:space="preserve"> «Физика» 1-1-1-2</w:t>
            </w:r>
          </w:p>
          <w:p w:rsidR="003D06E7" w:rsidRPr="00331E57" w:rsidRDefault="003D06E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Пререквизиттері:</w:t>
            </w:r>
          </w:p>
          <w:p w:rsidR="003D06E7" w:rsidRPr="00331E5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 AGSA 12</w:t>
            </w:r>
            <w:r>
              <w:rPr>
                <w:rStyle w:val="a3"/>
                <w:rFonts w:ascii="Times New Roman" w:eastAsia="Calibri" w:hAnsi="Times New Roman" w:cs="Times New Roman"/>
                <w:b/>
                <w:bCs/>
                <w:color w:val="auto"/>
                <w:sz w:val="20"/>
                <w:szCs w:val="20"/>
                <w:lang w:val="kk-KZ" w:eastAsia="en-US"/>
              </w:rPr>
              <w:t>10</w:t>
            </w:r>
            <w:r w:rsidRPr="00331E57">
              <w:rPr>
                <w:rStyle w:val="a3"/>
                <w:rFonts w:ascii="Times New Roman" w:eastAsia="Calibri" w:hAnsi="Times New Roman" w:cs="Times New Roman"/>
                <w:b/>
                <w:bCs/>
                <w:color w:val="auto"/>
                <w:sz w:val="20"/>
                <w:szCs w:val="20"/>
                <w:lang w:val="kk-KZ" w:eastAsia="en-US"/>
              </w:rPr>
              <w:t xml:space="preserve"> 1-2-0-1</w:t>
            </w:r>
          </w:p>
          <w:p w:rsidR="003D06E7" w:rsidRPr="00331E5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Постреквизиттері: </w:t>
            </w:r>
          </w:p>
          <w:p w:rsidR="003D06E7" w:rsidRPr="00331E5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Pr>
                <w:rStyle w:val="a3"/>
                <w:rFonts w:ascii="Times New Roman" w:eastAsia="Calibri" w:hAnsi="Times New Roman" w:cs="Times New Roman"/>
                <w:b/>
                <w:bCs/>
                <w:color w:val="auto"/>
                <w:sz w:val="20"/>
                <w:szCs w:val="20"/>
                <w:lang w:val="kk-KZ" w:eastAsia="en-US"/>
              </w:rPr>
              <w:t>KZh 3306</w:t>
            </w:r>
            <w:r w:rsidRPr="00331E57">
              <w:rPr>
                <w:rStyle w:val="a3"/>
                <w:rFonts w:ascii="Times New Roman" w:eastAsia="Calibri" w:hAnsi="Times New Roman" w:cs="Times New Roman"/>
                <w:b/>
                <w:bCs/>
                <w:color w:val="auto"/>
                <w:sz w:val="20"/>
                <w:szCs w:val="20"/>
                <w:lang w:val="kk-KZ" w:eastAsia="en-US"/>
              </w:rPr>
              <w:t xml:space="preserve"> 1-0-2-6</w:t>
            </w:r>
          </w:p>
          <w:p w:rsidR="003D06E7" w:rsidRPr="00331E57" w:rsidRDefault="003D06E7" w:rsidP="001C21A7">
            <w:pPr>
              <w:pStyle w:val="a4"/>
              <w:shd w:val="clear" w:color="auto" w:fill="auto"/>
              <w:tabs>
                <w:tab w:val="left" w:leader="dot" w:pos="3946"/>
              </w:tabs>
              <w:spacing w:after="0" w:line="240" w:lineRule="auto"/>
              <w:ind w:left="66" w:right="49" w:firstLine="0"/>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Берілген пэнді оқыту мақсаты:</w:t>
            </w:r>
            <w:r w:rsidRPr="00331E57">
              <w:rPr>
                <w:rStyle w:val="a3"/>
                <w:rFonts w:ascii="Times New Roman" w:eastAsia="Calibri" w:hAnsi="Times New Roman" w:cs="Times New Roman"/>
                <w:color w:val="auto"/>
                <w:sz w:val="20"/>
                <w:szCs w:val="20"/>
                <w:lang w:val="kk-KZ" w:eastAsia="en-US"/>
              </w:rPr>
              <w:t xml:space="preserve">  ғылымның негізгі білімін қалыптастыру – қолданбалы ұғымдарды, маңызды деректерді және заңдар мен қағидаларды қалыптастыру; тек жалпы білім беруді емес, сонымен қоса қолданбалы ұғымдарды; физикалық болмыстарды бақылауды үйрену және түсіну; физикаға қызығушылықты тудыру.  </w:t>
            </w:r>
          </w:p>
          <w:p w:rsidR="003D06E7" w:rsidRPr="00331E57" w:rsidRDefault="003D06E7" w:rsidP="001C21A7">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eastAsia="en-US"/>
              </w:rPr>
            </w:pPr>
            <w:r w:rsidRPr="00331E57">
              <w:rPr>
                <w:rFonts w:ascii="Times New Roman" w:hAnsi="Times New Roman" w:cs="Times New Roman"/>
                <w:color w:val="auto"/>
                <w:sz w:val="20"/>
                <w:szCs w:val="20"/>
                <w:lang w:val="kk-KZ" w:eastAsia="en-US"/>
              </w:rPr>
              <w:t xml:space="preserve"> </w:t>
            </w: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Механика. Термодинамика и молекулярлық физика  Электр және магнетизм. Тербелімтер және толқындар, оптика. Кванттық физика. Ядерлы физика.Әлемнің физикалық көрінісі. </w:t>
            </w:r>
          </w:p>
          <w:p w:rsidR="003D06E7" w:rsidRPr="00331E57" w:rsidRDefault="003D06E7" w:rsidP="001C21A7">
            <w:pPr>
              <w:pStyle w:val="a4"/>
              <w:shd w:val="clear" w:color="auto" w:fill="auto"/>
              <w:tabs>
                <w:tab w:val="left" w:leader="dot" w:pos="2434"/>
              </w:tabs>
              <w:spacing w:after="0" w:line="240" w:lineRule="auto"/>
              <w:ind w:left="66" w:right="49" w:firstLine="0"/>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Оқыту нәтижелері:</w:t>
            </w:r>
            <w:r w:rsidRPr="00331E57">
              <w:rPr>
                <w:rFonts w:ascii="Times New Roman" w:hAnsi="Times New Roman" w:cs="Times New Roman"/>
                <w:b/>
                <w:bCs/>
                <w:color w:val="auto"/>
                <w:sz w:val="20"/>
                <w:szCs w:val="20"/>
                <w:lang w:val="kk-KZ" w:eastAsia="en-US"/>
              </w:rPr>
              <w:t xml:space="preserve"> </w:t>
            </w:r>
            <w:r w:rsidRPr="00331E57">
              <w:rPr>
                <w:rFonts w:ascii="Times New Roman" w:hAnsi="Times New Roman" w:cs="Times New Roman"/>
                <w:color w:val="auto"/>
                <w:sz w:val="20"/>
                <w:szCs w:val="20"/>
                <w:lang w:val="kk-KZ" w:eastAsia="en-US"/>
              </w:rPr>
              <w:t>жалпы білуі керек физика лабораториясында жұмыс істеу барысында техникалық қауіпсіздік ережелерін білу; қоршаған ортаны сақтау;  қоршаған ортаның диалектико-материалистік ұғымын қалыптастыру.</w:t>
            </w:r>
          </w:p>
        </w:tc>
      </w:tr>
      <w:tr w:rsidR="005649F9" w:rsidRPr="00BC1AD7" w:rsidTr="0014747E">
        <w:tc>
          <w:tcPr>
            <w:tcW w:w="429" w:type="dxa"/>
            <w:shd w:val="clear" w:color="auto" w:fill="FFFFFF"/>
            <w:vAlign w:val="center"/>
          </w:tcPr>
          <w:p w:rsidR="005649F9" w:rsidRPr="00331E57" w:rsidRDefault="005649F9"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5649F9" w:rsidRDefault="005649F9">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en-US" w:eastAsia="en-US"/>
              </w:rPr>
              <w:t>3/2</w:t>
            </w:r>
          </w:p>
          <w:p w:rsidR="005649F9" w:rsidRDefault="005649F9">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5649F9" w:rsidRDefault="005649F9">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sz w:val="20"/>
                <w:szCs w:val="20"/>
                <w:lang w:eastAsia="en-US"/>
              </w:rPr>
              <w:t>(БзП)</w:t>
            </w:r>
          </w:p>
        </w:tc>
        <w:tc>
          <w:tcPr>
            <w:tcW w:w="6848" w:type="dxa"/>
            <w:shd w:val="clear" w:color="auto" w:fill="FFFFFF"/>
            <w:vAlign w:val="center"/>
          </w:tcPr>
          <w:p w:rsidR="005649F9" w:rsidRDefault="005649F9">
            <w:pPr>
              <w:ind w:left="66" w:right="49"/>
              <w:jc w:val="center"/>
              <w:rPr>
                <w:b/>
                <w:bCs/>
                <w:sz w:val="20"/>
                <w:szCs w:val="20"/>
              </w:rPr>
            </w:pPr>
            <w:r>
              <w:rPr>
                <w:b/>
                <w:bCs/>
                <w:sz w:val="20"/>
                <w:szCs w:val="20"/>
                <w:lang w:val="en-US"/>
              </w:rPr>
              <w:t>KU</w:t>
            </w:r>
            <w:r>
              <w:rPr>
                <w:b/>
                <w:bCs/>
                <w:sz w:val="20"/>
                <w:szCs w:val="20"/>
              </w:rPr>
              <w:t xml:space="preserve"> </w:t>
            </w:r>
            <w:r w:rsidRPr="0014747E">
              <w:rPr>
                <w:b/>
                <w:bCs/>
                <w:sz w:val="20"/>
                <w:szCs w:val="20"/>
              </w:rPr>
              <w:t>9</w:t>
            </w:r>
            <w:r>
              <w:rPr>
                <w:b/>
                <w:bCs/>
                <w:sz w:val="20"/>
                <w:szCs w:val="20"/>
              </w:rPr>
              <w:t xml:space="preserve"> </w:t>
            </w:r>
            <w:r>
              <w:rPr>
                <w:b/>
                <w:bCs/>
                <w:sz w:val="20"/>
                <w:szCs w:val="20"/>
                <w:lang w:val="kk-KZ"/>
              </w:rPr>
              <w:t>модуль</w:t>
            </w:r>
            <w:r>
              <w:rPr>
                <w:b/>
                <w:bCs/>
                <w:sz w:val="20"/>
                <w:szCs w:val="20"/>
              </w:rPr>
              <w:t xml:space="preserve"> </w:t>
            </w:r>
          </w:p>
          <w:p w:rsidR="005649F9" w:rsidRDefault="005649F9">
            <w:pPr>
              <w:ind w:left="66" w:right="49"/>
              <w:jc w:val="center"/>
              <w:rPr>
                <w:b/>
                <w:bCs/>
                <w:sz w:val="20"/>
                <w:szCs w:val="20"/>
              </w:rPr>
            </w:pPr>
            <w:r>
              <w:rPr>
                <w:b/>
                <w:bCs/>
                <w:sz w:val="20"/>
                <w:szCs w:val="20"/>
                <w:lang w:val="en-US"/>
              </w:rPr>
              <w:t>EOU</w:t>
            </w:r>
            <w:r>
              <w:rPr>
                <w:b/>
                <w:bCs/>
                <w:sz w:val="20"/>
                <w:szCs w:val="20"/>
              </w:rPr>
              <w:t xml:space="preserve"> 4216 «</w:t>
            </w:r>
            <w:r>
              <w:rPr>
                <w:b/>
                <w:bCs/>
                <w:sz w:val="20"/>
                <w:szCs w:val="20"/>
                <w:lang w:val="kk-KZ"/>
              </w:rPr>
              <w:t>Экономика және өңдірісті ұйымдастыру</w:t>
            </w:r>
            <w:r>
              <w:rPr>
                <w:b/>
                <w:bCs/>
                <w:sz w:val="20"/>
                <w:szCs w:val="20"/>
              </w:rPr>
              <w:t>» 1-1-0-7</w:t>
            </w:r>
          </w:p>
          <w:p w:rsidR="005649F9" w:rsidRDefault="005649F9">
            <w:pPr>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w:t>
            </w:r>
          </w:p>
          <w:p w:rsidR="005649F9" w:rsidRDefault="005649F9">
            <w:pPr>
              <w:autoSpaceDE w:val="0"/>
              <w:ind w:left="66" w:right="49"/>
              <w:jc w:val="center"/>
              <w:rPr>
                <w:b/>
                <w:bCs/>
                <w:sz w:val="20"/>
                <w:szCs w:val="20"/>
              </w:rPr>
            </w:pPr>
            <w:r>
              <w:rPr>
                <w:b/>
                <w:bCs/>
                <w:sz w:val="20"/>
                <w:szCs w:val="20"/>
                <w:lang w:val="en-US"/>
              </w:rPr>
              <w:t>ETN</w:t>
            </w:r>
            <w:r>
              <w:rPr>
                <w:b/>
                <w:bCs/>
                <w:sz w:val="20"/>
                <w:szCs w:val="20"/>
              </w:rPr>
              <w:t xml:space="preserve"> 2109 1-1-0-3</w:t>
            </w:r>
          </w:p>
          <w:p w:rsidR="005649F9" w:rsidRPr="0014747E" w:rsidRDefault="005649F9">
            <w:pPr>
              <w:autoSpaceDE w:val="0"/>
              <w:ind w:left="66" w:right="49"/>
              <w:jc w:val="center"/>
              <w:rPr>
                <w:b/>
                <w:bCs/>
                <w:sz w:val="20"/>
                <w:szCs w:val="20"/>
              </w:rPr>
            </w:pPr>
            <w:r>
              <w:rPr>
                <w:b/>
                <w:bCs/>
                <w:sz w:val="20"/>
                <w:szCs w:val="20"/>
              </w:rPr>
              <w:t>Постреквизит</w:t>
            </w:r>
            <w:r>
              <w:rPr>
                <w:b/>
                <w:bCs/>
                <w:sz w:val="20"/>
                <w:szCs w:val="20"/>
                <w:lang w:val="kk-KZ"/>
              </w:rPr>
              <w:t>тері</w:t>
            </w:r>
            <w:r>
              <w:rPr>
                <w:b/>
                <w:bCs/>
                <w:sz w:val="20"/>
                <w:szCs w:val="20"/>
              </w:rPr>
              <w:t xml:space="preserve">: </w:t>
            </w:r>
            <w:r w:rsidRPr="0014747E">
              <w:rPr>
                <w:b/>
                <w:bCs/>
                <w:sz w:val="20"/>
                <w:szCs w:val="20"/>
              </w:rPr>
              <w:t>-</w:t>
            </w:r>
          </w:p>
          <w:p w:rsidR="005649F9" w:rsidRDefault="005649F9">
            <w:pPr>
              <w:autoSpaceDE w:val="0"/>
              <w:ind w:left="66" w:right="49"/>
              <w:jc w:val="both"/>
              <w:rPr>
                <w:sz w:val="20"/>
                <w:szCs w:val="20"/>
              </w:rPr>
            </w:pPr>
            <w:r>
              <w:rPr>
                <w:b/>
                <w:bCs/>
                <w:sz w:val="20"/>
                <w:szCs w:val="20"/>
                <w:lang w:val="kk-KZ"/>
              </w:rPr>
              <w:t>Берілген пәнді оқыту мақсаты:</w:t>
            </w:r>
            <w:r>
              <w:rPr>
                <w:b/>
                <w:bCs/>
                <w:sz w:val="20"/>
                <w:szCs w:val="20"/>
                <w:lang w:val="tr-TR"/>
              </w:rPr>
              <w:t xml:space="preserve"> </w:t>
            </w:r>
            <w:r>
              <w:rPr>
                <w:rStyle w:val="a3"/>
                <w:sz w:val="20"/>
                <w:szCs w:val="20"/>
                <w:lang w:val="kk-KZ"/>
              </w:rPr>
              <w:t xml:space="preserve"> </w:t>
            </w:r>
            <w:r>
              <w:rPr>
                <w:sz w:val="20"/>
                <w:szCs w:val="20"/>
              </w:rPr>
              <w:t>фирмалардың (кәсіпорындар) экономикалық қызметінің, сондай-ақ биліктің жергілікті, өңірлік органдарының объективті негіздерін зерделеу.</w:t>
            </w:r>
          </w:p>
          <w:p w:rsidR="005649F9" w:rsidRDefault="005649F9">
            <w:pPr>
              <w:autoSpaceDE w:val="0"/>
              <w:ind w:left="66" w:right="49"/>
              <w:jc w:val="both"/>
              <w:rPr>
                <w:sz w:val="20"/>
                <w:szCs w:val="20"/>
              </w:rPr>
            </w:pPr>
            <w:r w:rsidRPr="005649F9">
              <w:rPr>
                <w:b/>
                <w:bCs/>
                <w:sz w:val="20"/>
                <w:szCs w:val="20"/>
                <w:lang w:val="kk-KZ"/>
              </w:rPr>
              <w:t>Heriзri бөлімдер мазмұны:</w:t>
            </w:r>
            <w:r>
              <w:rPr>
                <w:rStyle w:val="a3"/>
                <w:sz w:val="20"/>
                <w:szCs w:val="20"/>
                <w:lang w:val="kk-KZ"/>
              </w:rPr>
              <w:t xml:space="preserve"> </w:t>
            </w:r>
            <w:r>
              <w:rPr>
                <w:sz w:val="20"/>
                <w:szCs w:val="20"/>
              </w:rPr>
              <w:t>өндірістің экономикасы мен ұйымы. халықшаруашылық кешенде кәс</w:t>
            </w:r>
            <w:r>
              <w:rPr>
                <w:sz w:val="20"/>
                <w:szCs w:val="20"/>
                <w:lang w:val="en-US"/>
              </w:rPr>
              <w:t>i</w:t>
            </w:r>
            <w:r>
              <w:rPr>
                <w:sz w:val="20"/>
                <w:szCs w:val="20"/>
              </w:rPr>
              <w:t>порынның орны және рөлі. Кәс</w:t>
            </w:r>
            <w:r>
              <w:rPr>
                <w:sz w:val="20"/>
                <w:szCs w:val="20"/>
                <w:lang w:val="en-US"/>
              </w:rPr>
              <w:t>i</w:t>
            </w:r>
            <w:r>
              <w:rPr>
                <w:sz w:val="20"/>
                <w:szCs w:val="20"/>
              </w:rPr>
              <w:t xml:space="preserve">порынның  жалпы және өндірістік құрылымы Экономикалық ресурстар және кәсіпорын </w:t>
            </w:r>
            <w:r>
              <w:rPr>
                <w:sz w:val="20"/>
                <w:szCs w:val="20"/>
              </w:rPr>
              <w:lastRenderedPageBreak/>
              <w:t>өндірісінің шығындары. Бағаның пайда болуы және кәсіпорынның бағалы саясаты. Өндіріс экономикалық тиімділігінің бағалануы.</w:t>
            </w:r>
          </w:p>
          <w:p w:rsidR="005649F9" w:rsidRDefault="005649F9">
            <w:pPr>
              <w:ind w:left="66" w:right="49"/>
              <w:jc w:val="both"/>
              <w:rPr>
                <w:sz w:val="20"/>
                <w:szCs w:val="20"/>
              </w:rPr>
            </w:pPr>
            <w:r>
              <w:rPr>
                <w:b/>
                <w:bCs/>
                <w:sz w:val="20"/>
                <w:szCs w:val="20"/>
                <w:lang w:val="kk-KZ"/>
              </w:rPr>
              <w:t xml:space="preserve">Оқыту нәтижелері: </w:t>
            </w:r>
            <w:r>
              <w:rPr>
                <w:sz w:val="20"/>
                <w:szCs w:val="20"/>
                <w:lang w:val="kk-KZ"/>
              </w:rPr>
              <w:t xml:space="preserve">жалпы білуі керек </w:t>
            </w:r>
            <w:r>
              <w:rPr>
                <w:sz w:val="20"/>
                <w:szCs w:val="20"/>
              </w:rPr>
              <w:t>әлемде және республикада болып жатқан әлеуметтік-экономикалық процестерді ашудағы дағдыларды иемдену. Шаруашылық субъектілердің экономикалық қызметін талдау үшін методологоиялық негіздерді үйрену.</w:t>
            </w:r>
          </w:p>
        </w:tc>
        <w:tc>
          <w:tcPr>
            <w:tcW w:w="6876" w:type="dxa"/>
            <w:shd w:val="clear" w:color="auto" w:fill="FFFFFF"/>
          </w:tcPr>
          <w:p w:rsidR="005649F9" w:rsidRDefault="005649F9">
            <w:pPr>
              <w:ind w:left="66" w:right="49"/>
              <w:jc w:val="center"/>
              <w:rPr>
                <w:b/>
                <w:bCs/>
                <w:sz w:val="20"/>
                <w:szCs w:val="20"/>
              </w:rPr>
            </w:pPr>
            <w:r>
              <w:rPr>
                <w:b/>
                <w:bCs/>
                <w:sz w:val="20"/>
                <w:szCs w:val="20"/>
                <w:lang w:val="en-US"/>
              </w:rPr>
              <w:lastRenderedPageBreak/>
              <w:t>KU</w:t>
            </w:r>
            <w:r>
              <w:rPr>
                <w:b/>
                <w:bCs/>
                <w:sz w:val="20"/>
                <w:szCs w:val="20"/>
              </w:rPr>
              <w:t xml:space="preserve"> </w:t>
            </w:r>
            <w:r w:rsidRPr="0014747E">
              <w:rPr>
                <w:b/>
                <w:bCs/>
                <w:sz w:val="20"/>
                <w:szCs w:val="20"/>
              </w:rPr>
              <w:t>9</w:t>
            </w:r>
            <w:r>
              <w:rPr>
                <w:b/>
                <w:bCs/>
                <w:sz w:val="20"/>
                <w:szCs w:val="20"/>
              </w:rPr>
              <w:t xml:space="preserve"> </w:t>
            </w:r>
            <w:r>
              <w:rPr>
                <w:b/>
                <w:bCs/>
                <w:sz w:val="20"/>
                <w:szCs w:val="20"/>
                <w:lang w:val="kk-KZ"/>
              </w:rPr>
              <w:t>модуль</w:t>
            </w:r>
            <w:r>
              <w:rPr>
                <w:b/>
                <w:bCs/>
                <w:sz w:val="20"/>
                <w:szCs w:val="20"/>
              </w:rPr>
              <w:t xml:space="preserve"> </w:t>
            </w:r>
          </w:p>
          <w:p w:rsidR="005649F9" w:rsidRDefault="005649F9">
            <w:pPr>
              <w:ind w:left="66" w:right="49"/>
              <w:jc w:val="center"/>
              <w:rPr>
                <w:b/>
                <w:bCs/>
                <w:sz w:val="20"/>
                <w:szCs w:val="20"/>
              </w:rPr>
            </w:pPr>
            <w:r>
              <w:rPr>
                <w:b/>
                <w:bCs/>
                <w:sz w:val="20"/>
                <w:szCs w:val="20"/>
                <w:lang w:val="en-US"/>
              </w:rPr>
              <w:t>EOU</w:t>
            </w:r>
            <w:r>
              <w:rPr>
                <w:b/>
                <w:bCs/>
                <w:sz w:val="20"/>
                <w:szCs w:val="20"/>
              </w:rPr>
              <w:t xml:space="preserve"> 4216 «</w:t>
            </w:r>
            <w:r>
              <w:rPr>
                <w:b/>
                <w:bCs/>
                <w:sz w:val="20"/>
                <w:szCs w:val="20"/>
                <w:lang w:val="kk-KZ"/>
              </w:rPr>
              <w:t>Экономика және өңдірісті ұйымдастыру</w:t>
            </w:r>
            <w:r>
              <w:rPr>
                <w:b/>
                <w:bCs/>
                <w:sz w:val="20"/>
                <w:szCs w:val="20"/>
              </w:rPr>
              <w:t>» 1-1-0-7</w:t>
            </w:r>
          </w:p>
          <w:p w:rsidR="005649F9" w:rsidRDefault="005649F9">
            <w:pPr>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w:t>
            </w:r>
          </w:p>
          <w:p w:rsidR="005649F9" w:rsidRDefault="005649F9">
            <w:pPr>
              <w:autoSpaceDE w:val="0"/>
              <w:ind w:left="66" w:right="49"/>
              <w:jc w:val="center"/>
              <w:rPr>
                <w:b/>
                <w:bCs/>
                <w:sz w:val="20"/>
                <w:szCs w:val="20"/>
              </w:rPr>
            </w:pPr>
            <w:r>
              <w:rPr>
                <w:b/>
                <w:bCs/>
                <w:sz w:val="20"/>
                <w:szCs w:val="20"/>
                <w:lang w:val="en-US"/>
              </w:rPr>
              <w:t>ETN</w:t>
            </w:r>
            <w:r>
              <w:rPr>
                <w:b/>
                <w:bCs/>
                <w:sz w:val="20"/>
                <w:szCs w:val="20"/>
              </w:rPr>
              <w:t xml:space="preserve"> 2109 1-1-0-3</w:t>
            </w:r>
          </w:p>
          <w:p w:rsidR="005649F9" w:rsidRPr="0014747E" w:rsidRDefault="005649F9">
            <w:pPr>
              <w:autoSpaceDE w:val="0"/>
              <w:ind w:left="66" w:right="49"/>
              <w:jc w:val="center"/>
              <w:rPr>
                <w:b/>
                <w:bCs/>
                <w:sz w:val="20"/>
                <w:szCs w:val="20"/>
              </w:rPr>
            </w:pPr>
            <w:r>
              <w:rPr>
                <w:b/>
                <w:bCs/>
                <w:sz w:val="20"/>
                <w:szCs w:val="20"/>
              </w:rPr>
              <w:t>Постреквизит</w:t>
            </w:r>
            <w:r>
              <w:rPr>
                <w:b/>
                <w:bCs/>
                <w:sz w:val="20"/>
                <w:szCs w:val="20"/>
                <w:lang w:val="kk-KZ"/>
              </w:rPr>
              <w:t>тері</w:t>
            </w:r>
            <w:r>
              <w:rPr>
                <w:b/>
                <w:bCs/>
                <w:sz w:val="20"/>
                <w:szCs w:val="20"/>
              </w:rPr>
              <w:t xml:space="preserve">: </w:t>
            </w:r>
            <w:r w:rsidRPr="0014747E">
              <w:rPr>
                <w:b/>
                <w:bCs/>
                <w:sz w:val="20"/>
                <w:szCs w:val="20"/>
              </w:rPr>
              <w:t>-</w:t>
            </w:r>
          </w:p>
          <w:p w:rsidR="005649F9" w:rsidRDefault="005649F9">
            <w:pPr>
              <w:autoSpaceDE w:val="0"/>
              <w:ind w:left="66" w:right="49"/>
              <w:jc w:val="both"/>
              <w:rPr>
                <w:sz w:val="20"/>
                <w:szCs w:val="20"/>
              </w:rPr>
            </w:pPr>
            <w:r>
              <w:rPr>
                <w:b/>
                <w:bCs/>
                <w:sz w:val="20"/>
                <w:szCs w:val="20"/>
                <w:lang w:val="kk-KZ"/>
              </w:rPr>
              <w:t>Берілген пәнді оқыту мақсаты:</w:t>
            </w:r>
            <w:r>
              <w:rPr>
                <w:b/>
                <w:bCs/>
                <w:sz w:val="20"/>
                <w:szCs w:val="20"/>
                <w:lang w:val="tr-TR"/>
              </w:rPr>
              <w:t xml:space="preserve"> </w:t>
            </w:r>
            <w:r>
              <w:rPr>
                <w:rStyle w:val="a3"/>
                <w:sz w:val="20"/>
                <w:szCs w:val="20"/>
                <w:lang w:val="kk-KZ"/>
              </w:rPr>
              <w:t xml:space="preserve"> </w:t>
            </w:r>
            <w:r>
              <w:rPr>
                <w:sz w:val="20"/>
                <w:szCs w:val="20"/>
              </w:rPr>
              <w:t>фирмалардың (кәсіпорындар) экономикалық қызметінің, сондай-ақ биліктің жергілікті, өңірлік органдарының объективті негіздерін зерделеу.</w:t>
            </w:r>
          </w:p>
          <w:p w:rsidR="005649F9" w:rsidRDefault="005649F9">
            <w:pPr>
              <w:autoSpaceDE w:val="0"/>
              <w:ind w:left="66" w:right="49"/>
              <w:jc w:val="both"/>
              <w:rPr>
                <w:sz w:val="20"/>
                <w:szCs w:val="20"/>
              </w:rPr>
            </w:pPr>
            <w:r w:rsidRPr="005649F9">
              <w:rPr>
                <w:b/>
                <w:bCs/>
                <w:sz w:val="20"/>
                <w:szCs w:val="20"/>
                <w:lang w:val="kk-KZ"/>
              </w:rPr>
              <w:t>Heriзri бөлімдер мазмұны:</w:t>
            </w:r>
            <w:r>
              <w:rPr>
                <w:rStyle w:val="a3"/>
                <w:sz w:val="20"/>
                <w:szCs w:val="20"/>
                <w:lang w:val="kk-KZ"/>
              </w:rPr>
              <w:t xml:space="preserve"> </w:t>
            </w:r>
            <w:r>
              <w:rPr>
                <w:sz w:val="20"/>
                <w:szCs w:val="20"/>
              </w:rPr>
              <w:t xml:space="preserve">өндірістің экономикасы мен ұйымы. халықшаруашылық кешенде кәсiпорынның орны және рөлі. Кәсiпорынның  жалпы және өндірістік құрылымы Экономикалық ресурстар және кәсіпорын </w:t>
            </w:r>
            <w:r>
              <w:rPr>
                <w:sz w:val="20"/>
                <w:szCs w:val="20"/>
              </w:rPr>
              <w:lastRenderedPageBreak/>
              <w:t>өндірісінің шығындары. Бағаның пайда болуы және кәсіпорынның бағалы саясаты. Өндіріс экономикалық тиімділігінің бағалануы.</w:t>
            </w:r>
          </w:p>
          <w:p w:rsidR="005649F9" w:rsidRDefault="005649F9">
            <w:pPr>
              <w:ind w:left="66" w:right="49"/>
              <w:jc w:val="both"/>
              <w:rPr>
                <w:b/>
                <w:bCs/>
                <w:sz w:val="20"/>
                <w:szCs w:val="20"/>
              </w:rPr>
            </w:pPr>
            <w:r>
              <w:rPr>
                <w:b/>
                <w:bCs/>
                <w:sz w:val="20"/>
                <w:szCs w:val="20"/>
                <w:lang w:val="kk-KZ"/>
              </w:rPr>
              <w:t xml:space="preserve">Оқыту нәтижелері: </w:t>
            </w:r>
            <w:r>
              <w:rPr>
                <w:sz w:val="20"/>
                <w:szCs w:val="20"/>
                <w:lang w:val="kk-KZ"/>
              </w:rPr>
              <w:t xml:space="preserve">жалпы білуі керек </w:t>
            </w:r>
            <w:r>
              <w:rPr>
                <w:sz w:val="20"/>
                <w:szCs w:val="20"/>
              </w:rPr>
              <w:t>әлемде және республикада болып жатқан әлеуметтік-экономикалық процестерді ашудағы дағдыларды иемдену. Шаруашылық субъектілердің экономикалық қызметін талдау үшін методологоиялық негіздерді үйрену.</w:t>
            </w:r>
          </w:p>
        </w:tc>
      </w:tr>
      <w:tr w:rsidR="005649F9" w:rsidRPr="00D82CF7" w:rsidTr="0014747E">
        <w:tc>
          <w:tcPr>
            <w:tcW w:w="429" w:type="dxa"/>
            <w:shd w:val="clear" w:color="auto" w:fill="FFFFFF"/>
            <w:vAlign w:val="center"/>
          </w:tcPr>
          <w:p w:rsidR="005649F9" w:rsidRPr="00331E57" w:rsidRDefault="005649F9"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5649F9" w:rsidRDefault="005649F9">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en-US" w:eastAsia="en-US"/>
              </w:rPr>
              <w:t>3/2</w:t>
            </w:r>
          </w:p>
          <w:p w:rsidR="005649F9" w:rsidRDefault="005649F9">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5649F9" w:rsidRDefault="005649F9">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sz w:val="20"/>
                <w:szCs w:val="20"/>
                <w:lang w:eastAsia="en-US"/>
              </w:rPr>
              <w:t>(БзП)</w:t>
            </w:r>
          </w:p>
        </w:tc>
        <w:tc>
          <w:tcPr>
            <w:tcW w:w="6848" w:type="dxa"/>
            <w:shd w:val="clear" w:color="auto" w:fill="FFFFFF"/>
            <w:vAlign w:val="center"/>
          </w:tcPr>
          <w:p w:rsidR="005649F9" w:rsidRDefault="005649F9">
            <w:pPr>
              <w:autoSpaceDE w:val="0"/>
              <w:ind w:left="66" w:right="49"/>
              <w:jc w:val="center"/>
              <w:rPr>
                <w:b/>
                <w:bCs/>
                <w:sz w:val="20"/>
                <w:szCs w:val="20"/>
              </w:rPr>
            </w:pPr>
            <w:r>
              <w:rPr>
                <w:b/>
                <w:bCs/>
                <w:sz w:val="20"/>
                <w:szCs w:val="20"/>
              </w:rPr>
              <w:t xml:space="preserve">  </w:t>
            </w:r>
            <w:r>
              <w:rPr>
                <w:b/>
                <w:bCs/>
                <w:sz w:val="20"/>
                <w:szCs w:val="20"/>
                <w:lang w:val="en-US"/>
              </w:rPr>
              <w:t>KU</w:t>
            </w:r>
            <w:r>
              <w:rPr>
                <w:b/>
                <w:bCs/>
                <w:sz w:val="20"/>
                <w:szCs w:val="20"/>
              </w:rPr>
              <w:t xml:space="preserve"> </w:t>
            </w:r>
            <w:r>
              <w:rPr>
                <w:b/>
                <w:bCs/>
                <w:sz w:val="20"/>
                <w:szCs w:val="20"/>
                <w:lang w:val="en-US"/>
              </w:rPr>
              <w:t>9</w:t>
            </w:r>
            <w:r>
              <w:rPr>
                <w:b/>
                <w:bCs/>
                <w:sz w:val="20"/>
                <w:szCs w:val="20"/>
              </w:rPr>
              <w:t xml:space="preserve"> </w:t>
            </w:r>
            <w:r>
              <w:rPr>
                <w:b/>
                <w:bCs/>
                <w:sz w:val="20"/>
                <w:szCs w:val="20"/>
                <w:lang w:val="kk-KZ"/>
              </w:rPr>
              <w:t>модуль</w:t>
            </w:r>
          </w:p>
          <w:p w:rsidR="005649F9" w:rsidRPr="005649F9" w:rsidRDefault="005649F9">
            <w:pPr>
              <w:autoSpaceDE w:val="0"/>
              <w:ind w:left="66" w:right="49"/>
              <w:jc w:val="center"/>
              <w:rPr>
                <w:b/>
                <w:bCs/>
                <w:sz w:val="20"/>
                <w:szCs w:val="20"/>
                <w:lang w:val="en-US"/>
              </w:rPr>
            </w:pPr>
            <w:r>
              <w:rPr>
                <w:b/>
                <w:bCs/>
                <w:sz w:val="20"/>
                <w:szCs w:val="20"/>
                <w:lang w:val="en-US"/>
              </w:rPr>
              <w:t>EK</w:t>
            </w:r>
            <w:r>
              <w:rPr>
                <w:b/>
                <w:bCs/>
                <w:sz w:val="20"/>
                <w:szCs w:val="20"/>
              </w:rPr>
              <w:t xml:space="preserve"> 4217  «</w:t>
            </w:r>
            <w:r>
              <w:rPr>
                <w:b/>
                <w:bCs/>
                <w:sz w:val="20"/>
                <w:szCs w:val="20"/>
                <w:lang w:val="kk-KZ"/>
              </w:rPr>
              <w:t>Еңбекті қорғау</w:t>
            </w:r>
            <w:r>
              <w:rPr>
                <w:b/>
                <w:bCs/>
                <w:sz w:val="20"/>
                <w:szCs w:val="20"/>
              </w:rPr>
              <w:t>»</w:t>
            </w:r>
            <w:r>
              <w:rPr>
                <w:b/>
                <w:bCs/>
                <w:sz w:val="20"/>
                <w:szCs w:val="20"/>
                <w:lang w:val="en-US"/>
              </w:rPr>
              <w:t xml:space="preserve"> </w:t>
            </w:r>
            <w:r>
              <w:rPr>
                <w:b/>
                <w:bCs/>
                <w:sz w:val="20"/>
                <w:szCs w:val="20"/>
              </w:rPr>
              <w:t>1-0-1-</w:t>
            </w:r>
            <w:r>
              <w:rPr>
                <w:b/>
                <w:bCs/>
                <w:sz w:val="20"/>
                <w:szCs w:val="20"/>
                <w:lang w:val="en-US"/>
              </w:rPr>
              <w:t>7</w:t>
            </w:r>
          </w:p>
          <w:p w:rsidR="005649F9" w:rsidRDefault="005649F9">
            <w:pPr>
              <w:autoSpaceDE w:val="0"/>
              <w:ind w:left="66" w:right="49"/>
              <w:jc w:val="center"/>
              <w:rPr>
                <w:b/>
                <w:bCs/>
                <w:sz w:val="20"/>
                <w:szCs w:val="20"/>
              </w:rPr>
            </w:pPr>
            <w:r>
              <w:rPr>
                <w:b/>
                <w:bCs/>
                <w:sz w:val="20"/>
                <w:szCs w:val="20"/>
                <w:lang w:val="en-US"/>
              </w:rPr>
              <w:t>ETD</w:t>
            </w:r>
            <w:r>
              <w:rPr>
                <w:b/>
                <w:bCs/>
                <w:sz w:val="20"/>
                <w:szCs w:val="20"/>
              </w:rPr>
              <w:t xml:space="preserve"> 1108 1-1-0-2 </w:t>
            </w:r>
          </w:p>
          <w:p w:rsidR="005649F9" w:rsidRDefault="005649F9">
            <w:pPr>
              <w:autoSpaceDE w:val="0"/>
              <w:ind w:left="66" w:right="49"/>
              <w:jc w:val="center"/>
              <w:rPr>
                <w:b/>
                <w:bCs/>
                <w:sz w:val="20"/>
                <w:szCs w:val="20"/>
                <w:lang w:val="en-US"/>
              </w:rPr>
            </w:pPr>
            <w:r>
              <w:rPr>
                <w:b/>
                <w:bCs/>
                <w:sz w:val="20"/>
                <w:szCs w:val="20"/>
              </w:rPr>
              <w:t>Постреквизит</w:t>
            </w:r>
            <w:r>
              <w:rPr>
                <w:b/>
                <w:bCs/>
                <w:sz w:val="20"/>
                <w:szCs w:val="20"/>
                <w:lang w:val="kk-KZ"/>
              </w:rPr>
              <w:t>тері</w:t>
            </w:r>
            <w:r>
              <w:rPr>
                <w:b/>
                <w:bCs/>
                <w:sz w:val="20"/>
                <w:szCs w:val="20"/>
                <w:lang w:val="en-US"/>
              </w:rPr>
              <w:t>: -</w:t>
            </w:r>
          </w:p>
          <w:p w:rsidR="005649F9" w:rsidRDefault="005649F9">
            <w:pPr>
              <w:autoSpaceDE w:val="0"/>
              <w:snapToGrid w:val="0"/>
              <w:ind w:left="66" w:right="49"/>
              <w:jc w:val="both"/>
              <w:rPr>
                <w:sz w:val="20"/>
                <w:szCs w:val="20"/>
                <w:lang w:val="kk-KZ"/>
              </w:rPr>
            </w:pPr>
            <w:r>
              <w:rPr>
                <w:b/>
                <w:bCs/>
                <w:sz w:val="20"/>
                <w:szCs w:val="20"/>
                <w:lang w:val="kk-KZ"/>
              </w:rPr>
              <w:t>Берілген пәнді оқыту мақсаты:</w:t>
            </w:r>
            <w:r>
              <w:rPr>
                <w:b/>
                <w:bCs/>
                <w:sz w:val="20"/>
                <w:szCs w:val="20"/>
                <w:lang w:val="tr-TR"/>
              </w:rPr>
              <w:t xml:space="preserve"> </w:t>
            </w:r>
            <w:r>
              <w:rPr>
                <w:rStyle w:val="a3"/>
                <w:sz w:val="20"/>
                <w:szCs w:val="20"/>
                <w:lang w:val="en-US"/>
              </w:rPr>
              <w:t xml:space="preserve"> </w:t>
            </w:r>
            <w:r>
              <w:rPr>
                <w:sz w:val="20"/>
                <w:szCs w:val="20"/>
              </w:rPr>
              <w:t>Өндірістік</w:t>
            </w:r>
            <w:r>
              <w:rPr>
                <w:sz w:val="20"/>
                <w:szCs w:val="20"/>
                <w:lang w:val="en-US"/>
              </w:rPr>
              <w:t xml:space="preserve"> </w:t>
            </w:r>
            <w:r>
              <w:rPr>
                <w:sz w:val="20"/>
                <w:szCs w:val="20"/>
              </w:rPr>
              <w:t>саладағы</w:t>
            </w:r>
            <w:r>
              <w:rPr>
                <w:sz w:val="20"/>
                <w:szCs w:val="20"/>
                <w:lang w:val="en-US"/>
              </w:rPr>
              <w:t xml:space="preserve"> </w:t>
            </w:r>
            <w:r>
              <w:rPr>
                <w:sz w:val="20"/>
                <w:szCs w:val="20"/>
              </w:rPr>
              <w:t>адамның</w:t>
            </w:r>
            <w:r>
              <w:rPr>
                <w:sz w:val="20"/>
                <w:szCs w:val="20"/>
                <w:lang w:val="en-US"/>
              </w:rPr>
              <w:t xml:space="preserve"> </w:t>
            </w:r>
            <w:r>
              <w:rPr>
                <w:sz w:val="20"/>
                <w:szCs w:val="20"/>
              </w:rPr>
              <w:t>ақпараттық</w:t>
            </w:r>
            <w:r>
              <w:rPr>
                <w:sz w:val="20"/>
                <w:szCs w:val="20"/>
                <w:lang w:val="en-US"/>
              </w:rPr>
              <w:t xml:space="preserve"> </w:t>
            </w:r>
            <w:r>
              <w:rPr>
                <w:sz w:val="20"/>
                <w:szCs w:val="20"/>
              </w:rPr>
              <w:t>қауіпсіздігін</w:t>
            </w:r>
            <w:r>
              <w:rPr>
                <w:sz w:val="20"/>
                <w:szCs w:val="20"/>
                <w:lang w:val="en-US"/>
              </w:rPr>
              <w:t xml:space="preserve"> </w:t>
            </w:r>
            <w:r>
              <w:rPr>
                <w:sz w:val="20"/>
                <w:szCs w:val="20"/>
              </w:rPr>
              <w:t>қамтамасыз</w:t>
            </w:r>
            <w:r>
              <w:rPr>
                <w:sz w:val="20"/>
                <w:szCs w:val="20"/>
                <w:lang w:val="en-US"/>
              </w:rPr>
              <w:t xml:space="preserve"> </w:t>
            </w:r>
            <w:r>
              <w:rPr>
                <w:sz w:val="20"/>
                <w:szCs w:val="20"/>
              </w:rPr>
              <w:t>ету</w:t>
            </w:r>
            <w:r>
              <w:rPr>
                <w:sz w:val="20"/>
                <w:szCs w:val="20"/>
                <w:lang w:val="en-US"/>
              </w:rPr>
              <w:t xml:space="preserve"> </w:t>
            </w:r>
            <w:r>
              <w:rPr>
                <w:sz w:val="20"/>
                <w:szCs w:val="20"/>
              </w:rPr>
              <w:t>әдістері</w:t>
            </w:r>
            <w:r>
              <w:rPr>
                <w:sz w:val="20"/>
                <w:szCs w:val="20"/>
                <w:lang w:val="en-US"/>
              </w:rPr>
              <w:t xml:space="preserve"> </w:t>
            </w:r>
            <w:r>
              <w:rPr>
                <w:sz w:val="20"/>
                <w:szCs w:val="20"/>
              </w:rPr>
              <w:t>мен</w:t>
            </w:r>
            <w:r>
              <w:rPr>
                <w:sz w:val="20"/>
                <w:szCs w:val="20"/>
                <w:lang w:val="en-US"/>
              </w:rPr>
              <w:t xml:space="preserve"> </w:t>
            </w:r>
            <w:r>
              <w:rPr>
                <w:sz w:val="20"/>
                <w:szCs w:val="20"/>
              </w:rPr>
              <w:t>тәсілдері</w:t>
            </w:r>
            <w:r>
              <w:rPr>
                <w:sz w:val="20"/>
                <w:szCs w:val="20"/>
                <w:lang w:val="en-US"/>
              </w:rPr>
              <w:t xml:space="preserve"> </w:t>
            </w:r>
            <w:r>
              <w:rPr>
                <w:sz w:val="20"/>
                <w:szCs w:val="20"/>
              </w:rPr>
              <w:t>жайлы</w:t>
            </w:r>
            <w:r>
              <w:rPr>
                <w:sz w:val="20"/>
                <w:szCs w:val="20"/>
                <w:lang w:val="en-US"/>
              </w:rPr>
              <w:t xml:space="preserve"> </w:t>
            </w:r>
            <w:r>
              <w:rPr>
                <w:sz w:val="20"/>
                <w:szCs w:val="20"/>
              </w:rPr>
              <w:t>ой</w:t>
            </w:r>
            <w:r>
              <w:rPr>
                <w:sz w:val="20"/>
                <w:szCs w:val="20"/>
                <w:lang w:val="en-US"/>
              </w:rPr>
              <w:t xml:space="preserve"> </w:t>
            </w:r>
            <w:r>
              <w:rPr>
                <w:sz w:val="20"/>
                <w:szCs w:val="20"/>
              </w:rPr>
              <w:t>қалыптастыру</w:t>
            </w:r>
            <w:r>
              <w:rPr>
                <w:sz w:val="20"/>
                <w:szCs w:val="20"/>
                <w:lang w:val="en-US"/>
              </w:rPr>
              <w:t>.</w:t>
            </w:r>
          </w:p>
          <w:p w:rsidR="005649F9" w:rsidRDefault="005649F9">
            <w:pPr>
              <w:autoSpaceDE w:val="0"/>
              <w:snapToGrid w:val="0"/>
              <w:ind w:left="66" w:right="49"/>
              <w:jc w:val="both"/>
              <w:rPr>
                <w:sz w:val="20"/>
                <w:szCs w:val="20"/>
                <w:lang w:val="kk-KZ"/>
              </w:rPr>
            </w:pPr>
            <w:r w:rsidRPr="005649F9">
              <w:rPr>
                <w:b/>
                <w:bCs/>
                <w:sz w:val="20"/>
                <w:szCs w:val="20"/>
                <w:lang w:val="kk-KZ"/>
              </w:rPr>
              <w:t>Негізгі бөлімдер мазмұны:</w:t>
            </w:r>
            <w:r>
              <w:rPr>
                <w:sz w:val="20"/>
                <w:szCs w:val="20"/>
                <w:lang w:val="kk-KZ"/>
              </w:rPr>
              <w:t xml:space="preserve"> Еңбек қорғаудың құқықтық, нормативті-техникалық және ұйымдастырушылық негіздері. Өмір сүру ортасының қауіпті және зиянды факторларының адамға әсері Қауіпсіздікті арттырудың әдістері мен тәсілдері</w:t>
            </w:r>
          </w:p>
          <w:p w:rsidR="005649F9" w:rsidRDefault="005649F9">
            <w:pPr>
              <w:ind w:left="66" w:right="49"/>
              <w:jc w:val="both"/>
              <w:rPr>
                <w:sz w:val="20"/>
                <w:szCs w:val="20"/>
                <w:lang w:val="kk-KZ"/>
              </w:rPr>
            </w:pPr>
            <w:r>
              <w:rPr>
                <w:b/>
                <w:bCs/>
                <w:sz w:val="20"/>
                <w:szCs w:val="20"/>
                <w:lang w:val="kk-KZ"/>
              </w:rPr>
              <w:t xml:space="preserve">Оқыту нәтижелері: </w:t>
            </w:r>
            <w:r>
              <w:rPr>
                <w:sz w:val="20"/>
                <w:szCs w:val="20"/>
                <w:lang w:val="kk-KZ"/>
              </w:rPr>
              <w:t>жалпы білуі керек адамның жеке өмірі, жұмыс және демалыста қауіпсіздігі жайында пайда болатын сұрақтарды білу</w:t>
            </w:r>
          </w:p>
        </w:tc>
        <w:tc>
          <w:tcPr>
            <w:tcW w:w="6876" w:type="dxa"/>
            <w:shd w:val="clear" w:color="auto" w:fill="FFFFFF"/>
          </w:tcPr>
          <w:p w:rsidR="005649F9" w:rsidRDefault="005649F9">
            <w:pPr>
              <w:autoSpaceDE w:val="0"/>
              <w:ind w:left="66" w:right="49"/>
              <w:jc w:val="center"/>
              <w:rPr>
                <w:b/>
                <w:bCs/>
                <w:sz w:val="20"/>
                <w:szCs w:val="20"/>
                <w:lang w:val="kk-KZ"/>
              </w:rPr>
            </w:pPr>
            <w:r>
              <w:rPr>
                <w:b/>
                <w:bCs/>
                <w:sz w:val="20"/>
                <w:szCs w:val="20"/>
                <w:lang w:val="kk-KZ"/>
              </w:rPr>
              <w:t xml:space="preserve">KU </w:t>
            </w:r>
            <w:r w:rsidRPr="005649F9">
              <w:rPr>
                <w:b/>
                <w:bCs/>
                <w:sz w:val="20"/>
                <w:szCs w:val="20"/>
                <w:lang w:val="kk-KZ"/>
              </w:rPr>
              <w:t>9</w:t>
            </w:r>
            <w:r>
              <w:rPr>
                <w:b/>
                <w:bCs/>
                <w:sz w:val="20"/>
                <w:szCs w:val="20"/>
                <w:lang w:val="kk-KZ"/>
              </w:rPr>
              <w:t xml:space="preserve"> модуль </w:t>
            </w:r>
          </w:p>
          <w:p w:rsidR="005649F9" w:rsidRPr="0014747E" w:rsidRDefault="005649F9">
            <w:pPr>
              <w:autoSpaceDE w:val="0"/>
              <w:ind w:left="66" w:right="49"/>
              <w:jc w:val="center"/>
              <w:rPr>
                <w:b/>
                <w:bCs/>
                <w:sz w:val="20"/>
                <w:szCs w:val="20"/>
                <w:lang w:val="kk-KZ"/>
              </w:rPr>
            </w:pPr>
            <w:r>
              <w:rPr>
                <w:b/>
                <w:bCs/>
                <w:sz w:val="20"/>
                <w:szCs w:val="20"/>
                <w:lang w:val="kk-KZ"/>
              </w:rPr>
              <w:t>EK 4217  «Еңбекті қорғау»</w:t>
            </w:r>
            <w:r w:rsidRPr="005649F9">
              <w:rPr>
                <w:b/>
                <w:bCs/>
                <w:sz w:val="20"/>
                <w:szCs w:val="20"/>
                <w:lang w:val="kk-KZ"/>
              </w:rPr>
              <w:t xml:space="preserve"> </w:t>
            </w:r>
            <w:r>
              <w:rPr>
                <w:b/>
                <w:bCs/>
                <w:sz w:val="20"/>
                <w:szCs w:val="20"/>
                <w:lang w:val="kk-KZ"/>
              </w:rPr>
              <w:t>1-0-1-</w:t>
            </w:r>
            <w:r w:rsidRPr="0014747E">
              <w:rPr>
                <w:b/>
                <w:bCs/>
                <w:sz w:val="20"/>
                <w:szCs w:val="20"/>
                <w:lang w:val="kk-KZ"/>
              </w:rPr>
              <w:t>7</w:t>
            </w:r>
          </w:p>
          <w:p w:rsidR="005649F9" w:rsidRDefault="005649F9">
            <w:pPr>
              <w:autoSpaceDE w:val="0"/>
              <w:ind w:left="66" w:right="49"/>
              <w:jc w:val="center"/>
              <w:rPr>
                <w:b/>
                <w:bCs/>
                <w:sz w:val="20"/>
                <w:szCs w:val="20"/>
                <w:lang w:val="kk-KZ"/>
              </w:rPr>
            </w:pPr>
            <w:r>
              <w:rPr>
                <w:b/>
                <w:bCs/>
                <w:sz w:val="20"/>
                <w:szCs w:val="20"/>
                <w:lang w:val="kk-KZ"/>
              </w:rPr>
              <w:t xml:space="preserve">ETD 1108 1-1-0-2 </w:t>
            </w:r>
          </w:p>
          <w:p w:rsidR="005649F9" w:rsidRPr="0014747E" w:rsidRDefault="005649F9">
            <w:pPr>
              <w:autoSpaceDE w:val="0"/>
              <w:ind w:left="66" w:right="49"/>
              <w:jc w:val="center"/>
              <w:rPr>
                <w:b/>
                <w:bCs/>
                <w:sz w:val="20"/>
                <w:szCs w:val="20"/>
                <w:lang w:val="kk-KZ"/>
              </w:rPr>
            </w:pPr>
            <w:r>
              <w:rPr>
                <w:b/>
                <w:bCs/>
                <w:sz w:val="20"/>
                <w:szCs w:val="20"/>
                <w:lang w:val="kk-KZ"/>
              </w:rPr>
              <w:t xml:space="preserve">Постреквизиттері: </w:t>
            </w:r>
            <w:r w:rsidRPr="0014747E">
              <w:rPr>
                <w:b/>
                <w:bCs/>
                <w:sz w:val="20"/>
                <w:szCs w:val="20"/>
                <w:lang w:val="kk-KZ"/>
              </w:rPr>
              <w:t>-</w:t>
            </w:r>
          </w:p>
          <w:p w:rsidR="005649F9" w:rsidRDefault="005649F9">
            <w:pPr>
              <w:autoSpaceDE w:val="0"/>
              <w:snapToGrid w:val="0"/>
              <w:ind w:left="66" w:right="49"/>
              <w:jc w:val="both"/>
              <w:rPr>
                <w:sz w:val="20"/>
                <w:szCs w:val="20"/>
                <w:lang w:val="kk-KZ"/>
              </w:rPr>
            </w:pPr>
            <w:r>
              <w:rPr>
                <w:b/>
                <w:bCs/>
                <w:sz w:val="20"/>
                <w:szCs w:val="20"/>
                <w:lang w:val="kk-KZ"/>
              </w:rPr>
              <w:t>Берілген пәнді оқыту мақсаты:</w:t>
            </w:r>
            <w:r>
              <w:rPr>
                <w:b/>
                <w:bCs/>
                <w:sz w:val="20"/>
                <w:szCs w:val="20"/>
                <w:lang w:val="tr-TR"/>
              </w:rPr>
              <w:t xml:space="preserve"> </w:t>
            </w:r>
            <w:r>
              <w:rPr>
                <w:rStyle w:val="a3"/>
                <w:sz w:val="20"/>
                <w:szCs w:val="20"/>
                <w:lang w:val="kk-KZ"/>
              </w:rPr>
              <w:t xml:space="preserve"> </w:t>
            </w:r>
            <w:r>
              <w:rPr>
                <w:sz w:val="20"/>
                <w:szCs w:val="20"/>
                <w:lang w:val="kk-KZ"/>
              </w:rPr>
              <w:t>Өндірістік саладағы адамның ақпараттық қауіпсіздігін қамтамасыз ету әдістері мен тәсілдері жайлы ой қалыптастыру.</w:t>
            </w:r>
          </w:p>
          <w:p w:rsidR="005649F9" w:rsidRDefault="005649F9">
            <w:pPr>
              <w:autoSpaceDE w:val="0"/>
              <w:snapToGrid w:val="0"/>
              <w:ind w:left="66" w:right="49"/>
              <w:jc w:val="both"/>
              <w:rPr>
                <w:sz w:val="20"/>
                <w:szCs w:val="20"/>
                <w:lang w:val="kk-KZ"/>
              </w:rPr>
            </w:pPr>
            <w:r w:rsidRPr="005649F9">
              <w:rPr>
                <w:b/>
                <w:bCs/>
                <w:sz w:val="20"/>
                <w:szCs w:val="20"/>
                <w:lang w:val="kk-KZ"/>
              </w:rPr>
              <w:t>Негізгі</w:t>
            </w:r>
            <w:r w:rsidRPr="0014747E">
              <w:rPr>
                <w:lang w:val="kk-KZ"/>
              </w:rPr>
              <w:t xml:space="preserve"> </w:t>
            </w:r>
            <w:r w:rsidRPr="005649F9">
              <w:rPr>
                <w:b/>
                <w:bCs/>
                <w:sz w:val="20"/>
                <w:szCs w:val="20"/>
                <w:lang w:val="kk-KZ"/>
              </w:rPr>
              <w:t>бөлімдер</w:t>
            </w:r>
            <w:r w:rsidRPr="0014747E">
              <w:rPr>
                <w:lang w:val="kk-KZ"/>
              </w:rPr>
              <w:t xml:space="preserve"> </w:t>
            </w:r>
            <w:r w:rsidRPr="005649F9">
              <w:rPr>
                <w:b/>
                <w:bCs/>
                <w:sz w:val="20"/>
                <w:szCs w:val="20"/>
                <w:lang w:val="kk-KZ"/>
              </w:rPr>
              <w:t>мазмұны:</w:t>
            </w:r>
            <w:r>
              <w:rPr>
                <w:sz w:val="20"/>
                <w:szCs w:val="20"/>
                <w:lang w:val="kk-KZ"/>
              </w:rPr>
              <w:t xml:space="preserve"> Еңбек қорғаудың құқықтық, нормативті-техникалық және ұйымдастырушылық негіздері. Өмір сүру ортасының қауіпті және зиянды факторларының адамға әсері Қауіпсіздікті арттырудың әдістері мен тәсілдері</w:t>
            </w:r>
          </w:p>
          <w:p w:rsidR="005649F9" w:rsidRDefault="005649F9">
            <w:pPr>
              <w:ind w:left="66" w:right="49"/>
              <w:jc w:val="both"/>
              <w:rPr>
                <w:b/>
                <w:bCs/>
                <w:sz w:val="20"/>
                <w:szCs w:val="20"/>
                <w:lang w:val="kk-KZ"/>
              </w:rPr>
            </w:pPr>
            <w:r>
              <w:rPr>
                <w:b/>
                <w:bCs/>
                <w:sz w:val="20"/>
                <w:szCs w:val="20"/>
                <w:lang w:val="kk-KZ"/>
              </w:rPr>
              <w:t xml:space="preserve">Оқыту нәтижелері: </w:t>
            </w:r>
            <w:r>
              <w:rPr>
                <w:sz w:val="20"/>
                <w:szCs w:val="20"/>
                <w:lang w:val="kk-KZ"/>
              </w:rPr>
              <w:t>жалпы білуі керек адамның жеке өмірі, жұмыс және демалыста қауіпсіздігі жайында пайда болатын сұрақтарды білу</w:t>
            </w:r>
          </w:p>
        </w:tc>
      </w:tr>
      <w:tr w:rsidR="005649F9" w:rsidRPr="00D82CF7" w:rsidTr="0014747E">
        <w:tc>
          <w:tcPr>
            <w:tcW w:w="429" w:type="dxa"/>
            <w:shd w:val="clear" w:color="auto" w:fill="FFFFFF"/>
            <w:vAlign w:val="center"/>
          </w:tcPr>
          <w:p w:rsidR="005649F9" w:rsidRPr="00331E57" w:rsidRDefault="005649F9"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5649F9" w:rsidRDefault="0026351C">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Pr>
                <w:rFonts w:ascii="Times New Roman" w:hAnsi="Times New Roman" w:cs="Times New Roman"/>
                <w:color w:val="auto"/>
                <w:sz w:val="20"/>
                <w:szCs w:val="20"/>
                <w:lang w:val="en-US" w:eastAsia="en-US"/>
              </w:rPr>
              <w:t>3</w:t>
            </w:r>
            <w:r>
              <w:rPr>
                <w:rFonts w:ascii="Times New Roman" w:hAnsi="Times New Roman" w:cs="Times New Roman"/>
                <w:color w:val="auto"/>
                <w:sz w:val="20"/>
                <w:szCs w:val="20"/>
                <w:lang w:eastAsia="en-US"/>
              </w:rPr>
              <w:t>/</w:t>
            </w:r>
            <w:r>
              <w:rPr>
                <w:rFonts w:ascii="Times New Roman" w:hAnsi="Times New Roman" w:cs="Times New Roman"/>
                <w:color w:val="auto"/>
                <w:sz w:val="20"/>
                <w:szCs w:val="20"/>
                <w:lang w:val="en-US" w:eastAsia="en-US"/>
              </w:rPr>
              <w:t>2</w:t>
            </w:r>
          </w:p>
          <w:p w:rsidR="0026351C" w:rsidRDefault="0026351C">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p>
          <w:p w:rsidR="0026351C" w:rsidRPr="0026351C" w:rsidRDefault="0026351C">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Pr>
                <w:rFonts w:ascii="Times New Roman" w:hAnsi="Times New Roman" w:cs="Times New Roman"/>
                <w:color w:val="auto"/>
                <w:sz w:val="20"/>
                <w:szCs w:val="20"/>
                <w:lang w:val="en-US" w:eastAsia="en-US"/>
              </w:rPr>
              <w:t>(</w:t>
            </w:r>
            <w:r>
              <w:rPr>
                <w:rFonts w:ascii="Times New Roman" w:hAnsi="Times New Roman" w:cs="Times New Roman"/>
                <w:color w:val="auto"/>
                <w:sz w:val="20"/>
                <w:szCs w:val="20"/>
                <w:lang w:val="kk-KZ" w:eastAsia="en-US"/>
              </w:rPr>
              <w:t>БзП</w:t>
            </w:r>
            <w:r>
              <w:rPr>
                <w:rFonts w:ascii="Times New Roman" w:hAnsi="Times New Roman" w:cs="Times New Roman"/>
                <w:color w:val="auto"/>
                <w:sz w:val="20"/>
                <w:szCs w:val="20"/>
                <w:lang w:val="en-US" w:eastAsia="en-US"/>
              </w:rPr>
              <w:t>)</w:t>
            </w:r>
          </w:p>
        </w:tc>
        <w:tc>
          <w:tcPr>
            <w:tcW w:w="6848" w:type="dxa"/>
            <w:shd w:val="clear" w:color="auto" w:fill="FFFFFF"/>
            <w:vAlign w:val="center"/>
          </w:tcPr>
          <w:p w:rsidR="005649F9" w:rsidRPr="0014747E" w:rsidRDefault="0014747E" w:rsidP="0014747E">
            <w:pPr>
              <w:autoSpaceDE w:val="0"/>
              <w:ind w:left="66" w:right="49"/>
              <w:jc w:val="center"/>
              <w:rPr>
                <w:b/>
                <w:bCs/>
                <w:sz w:val="20"/>
                <w:szCs w:val="20"/>
                <w:lang w:val="kk-KZ"/>
              </w:rPr>
            </w:pPr>
            <w:r w:rsidRPr="0014747E">
              <w:rPr>
                <w:b/>
                <w:bCs/>
                <w:sz w:val="20"/>
                <w:szCs w:val="20"/>
                <w:lang w:val="kk-KZ"/>
              </w:rPr>
              <w:t>КВ 10 модуль</w:t>
            </w:r>
          </w:p>
          <w:p w:rsidR="0014747E" w:rsidRPr="0014747E" w:rsidRDefault="0014747E" w:rsidP="0014747E">
            <w:pPr>
              <w:autoSpaceDE w:val="0"/>
              <w:ind w:left="66" w:right="49"/>
              <w:jc w:val="center"/>
              <w:rPr>
                <w:b/>
                <w:bCs/>
                <w:sz w:val="20"/>
                <w:szCs w:val="20"/>
                <w:lang w:val="kk-KZ"/>
              </w:rPr>
            </w:pPr>
            <w:r w:rsidRPr="0014747E">
              <w:rPr>
                <w:b/>
                <w:bCs/>
                <w:sz w:val="20"/>
                <w:szCs w:val="20"/>
                <w:lang w:val="kk-KZ"/>
              </w:rPr>
              <w:t>AK 3220 «Ақпараттық қауіпсіздік» 1-0-1-5</w:t>
            </w:r>
          </w:p>
          <w:p w:rsidR="0014747E" w:rsidRPr="00ED5B3D" w:rsidRDefault="0014747E" w:rsidP="0014747E">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ED5B3D">
              <w:rPr>
                <w:rStyle w:val="a3"/>
                <w:rFonts w:ascii="Times New Roman" w:eastAsia="Calibri" w:hAnsi="Times New Roman" w:cs="Times New Roman"/>
                <w:b/>
                <w:bCs/>
                <w:color w:val="auto"/>
                <w:sz w:val="20"/>
                <w:szCs w:val="20"/>
                <w:lang w:val="kk-KZ"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ED5B3D">
              <w:rPr>
                <w:rStyle w:val="a3"/>
                <w:rFonts w:ascii="Times New Roman" w:eastAsia="Calibri" w:hAnsi="Times New Roman" w:cs="Times New Roman"/>
                <w:b/>
                <w:bCs/>
                <w:color w:val="auto"/>
                <w:sz w:val="20"/>
                <w:szCs w:val="20"/>
                <w:lang w:val="kk-KZ" w:eastAsia="en-US"/>
              </w:rPr>
              <w:t>:</w:t>
            </w:r>
          </w:p>
          <w:p w:rsidR="0014747E" w:rsidRPr="00ED5B3D" w:rsidRDefault="0014747E" w:rsidP="0014747E">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ED5B3D">
              <w:rPr>
                <w:rStyle w:val="a3"/>
                <w:rFonts w:ascii="Times New Roman" w:eastAsia="Calibri" w:hAnsi="Times New Roman" w:cs="Times New Roman"/>
                <w:b/>
                <w:bCs/>
                <w:color w:val="auto"/>
                <w:sz w:val="20"/>
                <w:szCs w:val="20"/>
                <w:lang w:val="kk-KZ" w:eastAsia="en-US"/>
              </w:rPr>
              <w:t>Inf 1106 1-2-0-1</w:t>
            </w:r>
          </w:p>
          <w:p w:rsidR="0014747E" w:rsidRPr="00ED5B3D" w:rsidRDefault="0014747E" w:rsidP="0014747E">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sidRPr="00ED5B3D">
              <w:rPr>
                <w:rFonts w:ascii="Times New Roman" w:hAnsi="Times New Roman" w:cs="Times New Roman"/>
                <w:b/>
                <w:bCs/>
                <w:color w:val="auto"/>
                <w:sz w:val="20"/>
                <w:szCs w:val="20"/>
                <w:lang w:val="kk-KZ" w:eastAsia="en-US"/>
              </w:rPr>
              <w:t>AGSA 1210 1-2-0-1</w:t>
            </w:r>
          </w:p>
          <w:p w:rsidR="0014747E" w:rsidRPr="00ED5B3D" w:rsidRDefault="0014747E" w:rsidP="0014747E">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ВТТ</w:t>
            </w:r>
            <w:r w:rsidRPr="00ED5B3D">
              <w:rPr>
                <w:rStyle w:val="a3"/>
                <w:rFonts w:ascii="Times New Roman" w:eastAsia="Calibri" w:hAnsi="Times New Roman" w:cs="Times New Roman"/>
                <w:b/>
                <w:bCs/>
                <w:color w:val="auto"/>
                <w:sz w:val="20"/>
                <w:szCs w:val="20"/>
                <w:lang w:val="kk-KZ" w:eastAsia="en-US"/>
              </w:rPr>
              <w:t xml:space="preserve"> 1318 1-1-1-2</w:t>
            </w:r>
          </w:p>
          <w:p w:rsidR="0014747E" w:rsidRPr="00ED5B3D" w:rsidRDefault="0014747E" w:rsidP="0014747E">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ED5B3D">
              <w:rPr>
                <w:rStyle w:val="a3"/>
                <w:rFonts w:ascii="Times New Roman" w:eastAsia="Calibri" w:hAnsi="Times New Roman" w:cs="Times New Roman"/>
                <w:b/>
                <w:bCs/>
                <w:color w:val="auto"/>
                <w:sz w:val="20"/>
                <w:szCs w:val="20"/>
                <w:lang w:val="kk-KZ"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ED5B3D">
              <w:rPr>
                <w:rStyle w:val="a3"/>
                <w:rFonts w:ascii="Times New Roman" w:eastAsia="Calibri" w:hAnsi="Times New Roman" w:cs="Times New Roman"/>
                <w:b/>
                <w:bCs/>
                <w:color w:val="auto"/>
                <w:sz w:val="20"/>
                <w:szCs w:val="20"/>
                <w:lang w:val="kk-KZ" w:eastAsia="en-US"/>
              </w:rPr>
              <w:t xml:space="preserve">: </w:t>
            </w:r>
          </w:p>
          <w:p w:rsidR="0026351C" w:rsidRPr="00ED5B3D" w:rsidRDefault="0026351C" w:rsidP="0026351C">
            <w:pPr>
              <w:widowControl w:val="0"/>
              <w:ind w:left="-50" w:right="-50"/>
              <w:jc w:val="center"/>
              <w:rPr>
                <w:b/>
                <w:sz w:val="20"/>
                <w:szCs w:val="20"/>
                <w:lang w:val="kk-KZ"/>
              </w:rPr>
            </w:pPr>
            <w:r w:rsidRPr="00ED5B3D">
              <w:rPr>
                <w:b/>
                <w:sz w:val="20"/>
                <w:szCs w:val="20"/>
                <w:lang w:val="kk-KZ"/>
              </w:rPr>
              <w:t>KZh 3306 1-0-2-6</w:t>
            </w:r>
          </w:p>
          <w:p w:rsidR="0026351C" w:rsidRPr="00ED5B3D" w:rsidRDefault="0026351C" w:rsidP="0026351C">
            <w:pPr>
              <w:widowControl w:val="0"/>
              <w:jc w:val="both"/>
              <w:rPr>
                <w:sz w:val="20"/>
                <w:szCs w:val="20"/>
                <w:lang w:val="kk-KZ"/>
              </w:rPr>
            </w:pPr>
            <w:r>
              <w:rPr>
                <w:b/>
                <w:bCs/>
                <w:sz w:val="20"/>
                <w:szCs w:val="20"/>
                <w:lang w:val="kk-KZ"/>
              </w:rPr>
              <w:t>Берілген пәнді оқыту мақсаты</w:t>
            </w:r>
            <w:r w:rsidRPr="00ED5B3D">
              <w:rPr>
                <w:b/>
                <w:sz w:val="20"/>
                <w:szCs w:val="20"/>
                <w:lang w:val="kk-KZ"/>
              </w:rPr>
              <w:t>:</w:t>
            </w:r>
            <w:r w:rsidRPr="00ED5B3D">
              <w:rPr>
                <w:sz w:val="20"/>
                <w:szCs w:val="20"/>
                <w:lang w:val="kk-KZ"/>
              </w:rPr>
              <w:t xml:space="preserve"> ақпараттық жүйелерде ақпаратты қорғауды қамтамасыз ету үшін ақпараттық, әдістері мен құралдарын қорғауды қамтамасыз етуге ақпараттық жүйелердің, ақпараттық қауіпсіздік саласындағы құқықтық реттеу, ұйымдастырушылық, техникалық әдістерін қауіпсіздік ағымдағы жағдайы білетін студенттер.</w:t>
            </w:r>
          </w:p>
          <w:p w:rsidR="0026351C" w:rsidRPr="00D82CF7" w:rsidRDefault="0026351C" w:rsidP="0026351C">
            <w:pPr>
              <w:widowControl w:val="0"/>
              <w:jc w:val="both"/>
              <w:rPr>
                <w:sz w:val="20"/>
                <w:szCs w:val="20"/>
                <w:lang w:val="kk-KZ"/>
              </w:rPr>
            </w:pPr>
            <w:r w:rsidRPr="005649F9">
              <w:rPr>
                <w:b/>
                <w:bCs/>
                <w:sz w:val="20"/>
                <w:szCs w:val="20"/>
                <w:lang w:val="kk-KZ"/>
              </w:rPr>
              <w:t>Негізгі бөлімдер мазмұны</w:t>
            </w:r>
            <w:r w:rsidRPr="00D82CF7">
              <w:rPr>
                <w:b/>
                <w:sz w:val="20"/>
                <w:szCs w:val="20"/>
                <w:lang w:val="kk-KZ"/>
              </w:rPr>
              <w:t>:</w:t>
            </w:r>
            <w:r w:rsidRPr="00D82CF7">
              <w:rPr>
                <w:b/>
                <w:color w:val="1F497D"/>
                <w:sz w:val="20"/>
                <w:szCs w:val="20"/>
                <w:lang w:val="kk-KZ"/>
              </w:rPr>
              <w:t xml:space="preserve"> </w:t>
            </w:r>
            <w:r w:rsidRPr="00D82CF7">
              <w:rPr>
                <w:sz w:val="20"/>
                <w:szCs w:val="20"/>
                <w:lang w:val="kk-KZ"/>
              </w:rPr>
              <w:t>Ақпараттық қауіпсіздік кіріспе. Компьютерлік ақпаратты қорғау үшін заңнамалық және нормативтік-құқықтық база. Ақпараттық қауіпсіздік проблемалары математикалық әдістер мен модельдер. Криптографиялық әдістерді математикалық негіздері. Мемлекеттік-криптографиялық кілт. Пайдаланушылар анықтау және түпнұсқалығын растауға арналған әдістері. Желіаралық қалқандар мен VPN желі. Зиянды бағдарламалық құралынан компьютерлік жүйелерді қорғау. Біріктірілген деректерді қорғау.</w:t>
            </w:r>
          </w:p>
          <w:p w:rsidR="0014747E" w:rsidRPr="0014747E" w:rsidRDefault="0026351C" w:rsidP="0026351C">
            <w:pPr>
              <w:autoSpaceDE w:val="0"/>
              <w:ind w:left="24" w:right="49"/>
              <w:jc w:val="both"/>
              <w:rPr>
                <w:b/>
                <w:bCs/>
                <w:sz w:val="20"/>
                <w:szCs w:val="20"/>
                <w:lang w:val="kk-KZ"/>
              </w:rPr>
            </w:pPr>
            <w:r>
              <w:rPr>
                <w:b/>
                <w:bCs/>
                <w:sz w:val="20"/>
                <w:szCs w:val="20"/>
                <w:lang w:val="kk-KZ"/>
              </w:rPr>
              <w:t>Оқыту нәтижелері</w:t>
            </w:r>
            <w:r w:rsidRPr="00D82CF7">
              <w:rPr>
                <w:b/>
                <w:sz w:val="20"/>
                <w:szCs w:val="20"/>
                <w:lang w:val="kk-KZ"/>
              </w:rPr>
              <w:t>:</w:t>
            </w:r>
            <w:r w:rsidRPr="00D82CF7">
              <w:rPr>
                <w:sz w:val="20"/>
                <w:szCs w:val="20"/>
                <w:lang w:val="kk-KZ"/>
              </w:rPr>
              <w:t xml:space="preserve"> компьютерлік ақпаратты қорғау негізгі ұғымдар мен бағыттары, ақпаратты қорғау принциптері, жіктеу және қауіпсіздік қауіп-қатерлер мысалдар принциптеріне компьютерлік жүйелерге, IT қауіпсіздік ағымдағы отандық және халықаралық стандарттар жүзеге асырылып өнімдер </w:t>
            </w:r>
            <w:r w:rsidRPr="00D82CF7">
              <w:rPr>
                <w:sz w:val="20"/>
                <w:szCs w:val="20"/>
                <w:lang w:val="kk-KZ"/>
              </w:rPr>
              <w:lastRenderedPageBreak/>
              <w:t>мен АТ жүйелерді қорғау қазіргі заманғы тәсілдерді, деңгейлі негізгі құралы ретінде түсіну ақпараттық жүйелер, әдістер мен компьютерлік жүйелердің ақпараттық қауіпсіздік құралдарын қауіпсіздік.</w:t>
            </w:r>
          </w:p>
        </w:tc>
        <w:tc>
          <w:tcPr>
            <w:tcW w:w="6876" w:type="dxa"/>
            <w:shd w:val="clear" w:color="auto" w:fill="FFFFFF"/>
          </w:tcPr>
          <w:p w:rsidR="0026351C" w:rsidRPr="0014747E" w:rsidRDefault="0026351C" w:rsidP="0026351C">
            <w:pPr>
              <w:autoSpaceDE w:val="0"/>
              <w:ind w:left="66" w:right="49"/>
              <w:jc w:val="center"/>
              <w:rPr>
                <w:b/>
                <w:bCs/>
                <w:sz w:val="20"/>
                <w:szCs w:val="20"/>
                <w:lang w:val="kk-KZ"/>
              </w:rPr>
            </w:pPr>
            <w:r w:rsidRPr="0014747E">
              <w:rPr>
                <w:b/>
                <w:bCs/>
                <w:sz w:val="20"/>
                <w:szCs w:val="20"/>
                <w:lang w:val="kk-KZ"/>
              </w:rPr>
              <w:lastRenderedPageBreak/>
              <w:t>КВ 10 модуль</w:t>
            </w:r>
          </w:p>
          <w:p w:rsidR="0026351C" w:rsidRPr="0014747E" w:rsidRDefault="0026351C" w:rsidP="0026351C">
            <w:pPr>
              <w:autoSpaceDE w:val="0"/>
              <w:ind w:left="66" w:right="49"/>
              <w:jc w:val="center"/>
              <w:rPr>
                <w:b/>
                <w:bCs/>
                <w:sz w:val="20"/>
                <w:szCs w:val="20"/>
                <w:lang w:val="kk-KZ"/>
              </w:rPr>
            </w:pPr>
            <w:r w:rsidRPr="0014747E">
              <w:rPr>
                <w:b/>
                <w:bCs/>
                <w:sz w:val="20"/>
                <w:szCs w:val="20"/>
                <w:lang w:val="kk-KZ"/>
              </w:rPr>
              <w:t>AK 3220 «Ақпараттық қауіпсіздік» 1-0-1-5</w:t>
            </w:r>
          </w:p>
          <w:p w:rsidR="0026351C" w:rsidRPr="00ED5B3D" w:rsidRDefault="0026351C" w:rsidP="0026351C">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ED5B3D">
              <w:rPr>
                <w:rStyle w:val="a3"/>
                <w:rFonts w:ascii="Times New Roman" w:eastAsia="Calibri" w:hAnsi="Times New Roman" w:cs="Times New Roman"/>
                <w:b/>
                <w:bCs/>
                <w:color w:val="auto"/>
                <w:sz w:val="20"/>
                <w:szCs w:val="20"/>
                <w:lang w:val="kk-KZ"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ED5B3D">
              <w:rPr>
                <w:rStyle w:val="a3"/>
                <w:rFonts w:ascii="Times New Roman" w:eastAsia="Calibri" w:hAnsi="Times New Roman" w:cs="Times New Roman"/>
                <w:b/>
                <w:bCs/>
                <w:color w:val="auto"/>
                <w:sz w:val="20"/>
                <w:szCs w:val="20"/>
                <w:lang w:val="kk-KZ" w:eastAsia="en-US"/>
              </w:rPr>
              <w:t>:</w:t>
            </w:r>
          </w:p>
          <w:p w:rsidR="0026351C" w:rsidRPr="00ED5B3D" w:rsidRDefault="0026351C" w:rsidP="0026351C">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ED5B3D">
              <w:rPr>
                <w:rStyle w:val="a3"/>
                <w:rFonts w:ascii="Times New Roman" w:eastAsia="Calibri" w:hAnsi="Times New Roman" w:cs="Times New Roman"/>
                <w:b/>
                <w:bCs/>
                <w:color w:val="auto"/>
                <w:sz w:val="20"/>
                <w:szCs w:val="20"/>
                <w:lang w:val="kk-KZ" w:eastAsia="en-US"/>
              </w:rPr>
              <w:t>Inf 1106 1-2-0-1</w:t>
            </w:r>
          </w:p>
          <w:p w:rsidR="0026351C" w:rsidRPr="00ED5B3D" w:rsidRDefault="0026351C" w:rsidP="0026351C">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sidRPr="00ED5B3D">
              <w:rPr>
                <w:rFonts w:ascii="Times New Roman" w:hAnsi="Times New Roman" w:cs="Times New Roman"/>
                <w:b/>
                <w:bCs/>
                <w:color w:val="auto"/>
                <w:sz w:val="20"/>
                <w:szCs w:val="20"/>
                <w:lang w:val="kk-KZ" w:eastAsia="en-US"/>
              </w:rPr>
              <w:t>AGSA 1210 1-2-0-1</w:t>
            </w:r>
          </w:p>
          <w:p w:rsidR="0026351C" w:rsidRPr="00ED5B3D" w:rsidRDefault="0026351C" w:rsidP="0026351C">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ВТТ</w:t>
            </w:r>
            <w:r w:rsidRPr="00ED5B3D">
              <w:rPr>
                <w:rStyle w:val="a3"/>
                <w:rFonts w:ascii="Times New Roman" w:eastAsia="Calibri" w:hAnsi="Times New Roman" w:cs="Times New Roman"/>
                <w:b/>
                <w:bCs/>
                <w:color w:val="auto"/>
                <w:sz w:val="20"/>
                <w:szCs w:val="20"/>
                <w:lang w:val="kk-KZ" w:eastAsia="en-US"/>
              </w:rPr>
              <w:t xml:space="preserve"> 1318 1-1-1-2</w:t>
            </w:r>
          </w:p>
          <w:p w:rsidR="0026351C" w:rsidRPr="00ED5B3D" w:rsidRDefault="0026351C" w:rsidP="0026351C">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ED5B3D">
              <w:rPr>
                <w:rStyle w:val="a3"/>
                <w:rFonts w:ascii="Times New Roman" w:eastAsia="Calibri" w:hAnsi="Times New Roman" w:cs="Times New Roman"/>
                <w:b/>
                <w:bCs/>
                <w:color w:val="auto"/>
                <w:sz w:val="20"/>
                <w:szCs w:val="20"/>
                <w:lang w:val="kk-KZ"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ED5B3D">
              <w:rPr>
                <w:rStyle w:val="a3"/>
                <w:rFonts w:ascii="Times New Roman" w:eastAsia="Calibri" w:hAnsi="Times New Roman" w:cs="Times New Roman"/>
                <w:b/>
                <w:bCs/>
                <w:color w:val="auto"/>
                <w:sz w:val="20"/>
                <w:szCs w:val="20"/>
                <w:lang w:val="kk-KZ" w:eastAsia="en-US"/>
              </w:rPr>
              <w:t xml:space="preserve">: </w:t>
            </w:r>
          </w:p>
          <w:p w:rsidR="0026351C" w:rsidRPr="00ED5B3D" w:rsidRDefault="0026351C" w:rsidP="0026351C">
            <w:pPr>
              <w:widowControl w:val="0"/>
              <w:ind w:left="-50" w:right="-50"/>
              <w:jc w:val="center"/>
              <w:rPr>
                <w:b/>
                <w:sz w:val="20"/>
                <w:szCs w:val="20"/>
                <w:lang w:val="kk-KZ"/>
              </w:rPr>
            </w:pPr>
            <w:r w:rsidRPr="00ED5B3D">
              <w:rPr>
                <w:b/>
                <w:sz w:val="20"/>
                <w:szCs w:val="20"/>
                <w:lang w:val="kk-KZ"/>
              </w:rPr>
              <w:t>KZh 3306 1-0-2-6</w:t>
            </w:r>
          </w:p>
          <w:p w:rsidR="0026351C" w:rsidRPr="00ED5B3D" w:rsidRDefault="0026351C" w:rsidP="0026351C">
            <w:pPr>
              <w:widowControl w:val="0"/>
              <w:jc w:val="both"/>
              <w:rPr>
                <w:sz w:val="20"/>
                <w:szCs w:val="20"/>
                <w:lang w:val="kk-KZ"/>
              </w:rPr>
            </w:pPr>
            <w:r>
              <w:rPr>
                <w:b/>
                <w:bCs/>
                <w:sz w:val="20"/>
                <w:szCs w:val="20"/>
                <w:lang w:val="kk-KZ"/>
              </w:rPr>
              <w:t>Берілген пәнді оқыту мақсаты</w:t>
            </w:r>
            <w:r w:rsidRPr="00ED5B3D">
              <w:rPr>
                <w:b/>
                <w:sz w:val="20"/>
                <w:szCs w:val="20"/>
                <w:lang w:val="kk-KZ"/>
              </w:rPr>
              <w:t>:</w:t>
            </w:r>
            <w:r w:rsidRPr="00ED5B3D">
              <w:rPr>
                <w:sz w:val="20"/>
                <w:szCs w:val="20"/>
                <w:lang w:val="kk-KZ"/>
              </w:rPr>
              <w:t xml:space="preserve"> ақпараттық жүйелерде ақпаратты қорғауды қамтамасыз ету үшін ақпараттық, әдістері мен құралдарын қорғауды қамтамасыз етуге ақпараттық жүйелердің, ақпараттық қауіпсіздік саласындағы құқықтық реттеу, ұйымдастырушылық, техникалық әдістерін қауіпсіздік ағымдағы жағдайы білетін студенттер.</w:t>
            </w:r>
          </w:p>
          <w:p w:rsidR="0026351C" w:rsidRPr="00D82CF7" w:rsidRDefault="0026351C" w:rsidP="0026351C">
            <w:pPr>
              <w:widowControl w:val="0"/>
              <w:jc w:val="both"/>
              <w:rPr>
                <w:sz w:val="20"/>
                <w:szCs w:val="20"/>
                <w:lang w:val="kk-KZ"/>
              </w:rPr>
            </w:pPr>
            <w:r w:rsidRPr="005649F9">
              <w:rPr>
                <w:b/>
                <w:bCs/>
                <w:sz w:val="20"/>
                <w:szCs w:val="20"/>
                <w:lang w:val="kk-KZ"/>
              </w:rPr>
              <w:t>Негізгі бөлімдер мазмұны</w:t>
            </w:r>
            <w:r w:rsidRPr="00D82CF7">
              <w:rPr>
                <w:b/>
                <w:sz w:val="20"/>
                <w:szCs w:val="20"/>
                <w:lang w:val="kk-KZ"/>
              </w:rPr>
              <w:t>:</w:t>
            </w:r>
            <w:r w:rsidRPr="00D82CF7">
              <w:rPr>
                <w:b/>
                <w:color w:val="1F497D"/>
                <w:sz w:val="20"/>
                <w:szCs w:val="20"/>
                <w:lang w:val="kk-KZ"/>
              </w:rPr>
              <w:t xml:space="preserve"> </w:t>
            </w:r>
            <w:r w:rsidRPr="00D82CF7">
              <w:rPr>
                <w:sz w:val="20"/>
                <w:szCs w:val="20"/>
                <w:lang w:val="kk-KZ"/>
              </w:rPr>
              <w:t>Ақпараттық қауіпсіздік кіріспе. Компьютерлік ақпаратты қорғау үшін заңнамалық және нормативтік-құқықтық база. Ақпараттық қауіпсіздік проблемалары математикалық әдістер мен модельдер. Криптографиялық әдістерді математикалық негіздері. Мемлекеттік-криптографиялық кілт. Пайдаланушылар анықтау және түпнұсқалығын растауға арналған әдістері. Желіаралық қалқандар мен VPN желі. Зиянды бағдарламалық құралынан компьютерлік жүйелерді қорғау. Біріктірілген деректерді қорғау.</w:t>
            </w:r>
          </w:p>
          <w:p w:rsidR="005649F9" w:rsidRDefault="0026351C" w:rsidP="0026351C">
            <w:pPr>
              <w:autoSpaceDE w:val="0"/>
              <w:ind w:left="66" w:right="49"/>
              <w:jc w:val="both"/>
              <w:rPr>
                <w:b/>
                <w:bCs/>
                <w:sz w:val="20"/>
                <w:szCs w:val="20"/>
                <w:lang w:val="kk-KZ"/>
              </w:rPr>
            </w:pPr>
            <w:r>
              <w:rPr>
                <w:b/>
                <w:bCs/>
                <w:sz w:val="20"/>
                <w:szCs w:val="20"/>
                <w:lang w:val="kk-KZ"/>
              </w:rPr>
              <w:t>Оқыту нәтижелері</w:t>
            </w:r>
            <w:r w:rsidRPr="00D82CF7">
              <w:rPr>
                <w:b/>
                <w:sz w:val="20"/>
                <w:szCs w:val="20"/>
                <w:lang w:val="kk-KZ"/>
              </w:rPr>
              <w:t>:</w:t>
            </w:r>
            <w:r w:rsidRPr="00D82CF7">
              <w:rPr>
                <w:sz w:val="20"/>
                <w:szCs w:val="20"/>
                <w:lang w:val="kk-KZ"/>
              </w:rPr>
              <w:t xml:space="preserve"> компьютерлік ақпаратты қорғау негізгі ұғымдар мен бағыттары, ақпаратты қорғау принциптері, жіктеу және қауіпсіздік қауіп-қатерлер мысалдар принциптеріне компьютерлік жүйелерге, IT қауіпсіздік ағымдағы отандық және халықаралық стандарттар жүзеге асырылып өнімдер </w:t>
            </w:r>
            <w:r w:rsidRPr="00D82CF7">
              <w:rPr>
                <w:sz w:val="20"/>
                <w:szCs w:val="20"/>
                <w:lang w:val="kk-KZ"/>
              </w:rPr>
              <w:lastRenderedPageBreak/>
              <w:t>мен АТ жүйелерді қорғау қазіргі заманғы тәсілдерді, деңгейлі негізгі құралы ретінде түсіну ақпараттық жүйелер, әдістер мен компьютерлік жүйелердің ақпараттық қауіпсіздік құралдарын қауіпсіздік.</w:t>
            </w:r>
          </w:p>
        </w:tc>
      </w:tr>
      <w:tr w:rsidR="0026351C" w:rsidRPr="00D82CF7" w:rsidTr="0014747E">
        <w:tc>
          <w:tcPr>
            <w:tcW w:w="429" w:type="dxa"/>
            <w:shd w:val="clear" w:color="auto" w:fill="FFFFFF"/>
            <w:vAlign w:val="center"/>
          </w:tcPr>
          <w:p w:rsidR="0026351C" w:rsidRPr="00331E57" w:rsidRDefault="0026351C"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26351C" w:rsidRPr="00B86C73" w:rsidRDefault="0026351C" w:rsidP="00434440">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26351C" w:rsidRPr="00B86C73" w:rsidRDefault="0026351C" w:rsidP="00434440">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26351C" w:rsidRPr="00B86C73" w:rsidRDefault="0026351C" w:rsidP="00434440">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sz w:val="20"/>
                <w:szCs w:val="20"/>
                <w:lang w:eastAsia="en-US"/>
              </w:rPr>
              <w:t>(Б</w:t>
            </w:r>
            <w:r w:rsidRPr="00B86C73">
              <w:rPr>
                <w:rFonts w:ascii="Times New Roman" w:hAnsi="Times New Roman" w:cs="Times New Roman"/>
                <w:sz w:val="20"/>
                <w:szCs w:val="20"/>
                <w:lang w:eastAsia="en-US"/>
              </w:rPr>
              <w:t>П)</w:t>
            </w:r>
          </w:p>
        </w:tc>
        <w:tc>
          <w:tcPr>
            <w:tcW w:w="6848" w:type="dxa"/>
            <w:shd w:val="clear" w:color="auto" w:fill="FFFFFF"/>
            <w:vAlign w:val="center"/>
          </w:tcPr>
          <w:p w:rsidR="0026351C" w:rsidRPr="0014747E" w:rsidRDefault="0026351C" w:rsidP="0026351C">
            <w:pPr>
              <w:autoSpaceDE w:val="0"/>
              <w:ind w:left="66" w:right="49"/>
              <w:jc w:val="center"/>
              <w:rPr>
                <w:b/>
                <w:bCs/>
                <w:sz w:val="20"/>
                <w:szCs w:val="20"/>
                <w:lang w:val="kk-KZ"/>
              </w:rPr>
            </w:pPr>
            <w:r w:rsidRPr="0014747E">
              <w:rPr>
                <w:b/>
                <w:bCs/>
                <w:sz w:val="20"/>
                <w:szCs w:val="20"/>
                <w:lang w:val="kk-KZ"/>
              </w:rPr>
              <w:t>КВ 10 модуль</w:t>
            </w:r>
          </w:p>
          <w:p w:rsidR="0026351C" w:rsidRPr="00ED5B3D" w:rsidRDefault="0026351C" w:rsidP="00434440">
            <w:pPr>
              <w:ind w:left="66" w:right="49"/>
              <w:jc w:val="center"/>
              <w:rPr>
                <w:b/>
                <w:bCs/>
                <w:sz w:val="20"/>
                <w:szCs w:val="20"/>
              </w:rPr>
            </w:pPr>
            <w:r w:rsidRPr="00331E57">
              <w:rPr>
                <w:b/>
                <w:bCs/>
                <w:sz w:val="20"/>
                <w:szCs w:val="20"/>
                <w:lang w:val="en-US"/>
              </w:rPr>
              <w:t>W</w:t>
            </w:r>
            <w:r w:rsidRPr="00331E57">
              <w:rPr>
                <w:b/>
                <w:bCs/>
                <w:sz w:val="20"/>
                <w:szCs w:val="20"/>
              </w:rPr>
              <w:t>-</w:t>
            </w:r>
            <w:r w:rsidRPr="00331E57">
              <w:rPr>
                <w:b/>
                <w:bCs/>
                <w:sz w:val="20"/>
                <w:szCs w:val="20"/>
                <w:lang w:val="kk-KZ"/>
              </w:rPr>
              <w:t>В</w:t>
            </w:r>
            <w:r w:rsidRPr="00331E57">
              <w:rPr>
                <w:b/>
                <w:bCs/>
                <w:sz w:val="20"/>
                <w:szCs w:val="20"/>
              </w:rPr>
              <w:t xml:space="preserve"> 322</w:t>
            </w:r>
            <w:r w:rsidRPr="00ED5B3D">
              <w:rPr>
                <w:b/>
                <w:bCs/>
                <w:sz w:val="20"/>
                <w:szCs w:val="20"/>
              </w:rPr>
              <w:t>1</w:t>
            </w:r>
            <w:r w:rsidRPr="00331E57">
              <w:rPr>
                <w:b/>
                <w:bCs/>
                <w:sz w:val="20"/>
                <w:szCs w:val="20"/>
              </w:rPr>
              <w:t xml:space="preserve">  «Web-</w:t>
            </w:r>
            <w:r w:rsidRPr="00331E57">
              <w:rPr>
                <w:b/>
                <w:bCs/>
                <w:sz w:val="20"/>
                <w:szCs w:val="20"/>
                <w:lang w:val="kk-KZ"/>
              </w:rPr>
              <w:t>бағдарламалау</w:t>
            </w:r>
            <w:r w:rsidRPr="00331E57">
              <w:rPr>
                <w:b/>
                <w:bCs/>
                <w:sz w:val="20"/>
                <w:szCs w:val="20"/>
              </w:rPr>
              <w:t>» 1-</w:t>
            </w:r>
            <w:r w:rsidRPr="00ED5B3D">
              <w:rPr>
                <w:b/>
                <w:bCs/>
                <w:sz w:val="20"/>
                <w:szCs w:val="20"/>
              </w:rPr>
              <w:t>1</w:t>
            </w:r>
            <w:r w:rsidRPr="00331E57">
              <w:rPr>
                <w:b/>
                <w:bCs/>
                <w:sz w:val="20"/>
                <w:szCs w:val="20"/>
              </w:rPr>
              <w:t>-</w:t>
            </w:r>
            <w:r w:rsidRPr="00ED5B3D">
              <w:rPr>
                <w:b/>
                <w:bCs/>
                <w:sz w:val="20"/>
                <w:szCs w:val="20"/>
              </w:rPr>
              <w:t>1</w:t>
            </w:r>
            <w:r w:rsidRPr="00331E57">
              <w:rPr>
                <w:b/>
                <w:bCs/>
                <w:sz w:val="20"/>
                <w:szCs w:val="20"/>
              </w:rPr>
              <w:t>-</w:t>
            </w:r>
            <w:r w:rsidRPr="00ED5B3D">
              <w:rPr>
                <w:b/>
                <w:bCs/>
                <w:sz w:val="20"/>
                <w:szCs w:val="20"/>
              </w:rPr>
              <w:t>6</w:t>
            </w:r>
          </w:p>
          <w:p w:rsidR="0026351C" w:rsidRPr="00331E57" w:rsidRDefault="0026351C" w:rsidP="00434440">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26351C" w:rsidRPr="00331E57" w:rsidRDefault="0026351C" w:rsidP="00434440">
            <w:pPr>
              <w:ind w:left="66" w:right="49"/>
              <w:jc w:val="center"/>
              <w:rPr>
                <w:b/>
                <w:bCs/>
                <w:sz w:val="20"/>
                <w:szCs w:val="20"/>
              </w:rPr>
            </w:pPr>
            <w:r>
              <w:rPr>
                <w:b/>
                <w:bCs/>
                <w:sz w:val="20"/>
                <w:szCs w:val="20"/>
                <w:lang w:val="en-US"/>
              </w:rPr>
              <w:t>Inf</w:t>
            </w:r>
            <w:r w:rsidRPr="00BC1AD7">
              <w:rPr>
                <w:b/>
                <w:bCs/>
                <w:sz w:val="20"/>
                <w:szCs w:val="20"/>
              </w:rPr>
              <w:t xml:space="preserve"> 1106 1-2-0-1</w:t>
            </w:r>
            <w:r w:rsidRPr="00331E57">
              <w:rPr>
                <w:b/>
                <w:bCs/>
                <w:sz w:val="20"/>
                <w:szCs w:val="20"/>
              </w:rPr>
              <w:t xml:space="preserve"> </w:t>
            </w:r>
          </w:p>
          <w:p w:rsidR="0026351C" w:rsidRPr="00331E57" w:rsidRDefault="0026351C" w:rsidP="00434440">
            <w:pPr>
              <w:ind w:left="66" w:right="49"/>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w:t>
            </w:r>
            <w:r>
              <w:rPr>
                <w:b/>
                <w:bCs/>
                <w:sz w:val="20"/>
                <w:szCs w:val="20"/>
              </w:rPr>
              <w:t>10</w:t>
            </w:r>
            <w:r w:rsidRPr="00331E57">
              <w:rPr>
                <w:b/>
                <w:bCs/>
                <w:sz w:val="20"/>
                <w:szCs w:val="20"/>
              </w:rPr>
              <w:t xml:space="preserve"> 1-2-0-1</w:t>
            </w:r>
          </w:p>
          <w:p w:rsidR="0026351C" w:rsidRPr="00331E57" w:rsidRDefault="0026351C" w:rsidP="00434440">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26351C" w:rsidRPr="00331E57" w:rsidRDefault="0026351C" w:rsidP="00434440">
            <w:pPr>
              <w:ind w:left="66" w:right="49"/>
              <w:jc w:val="center"/>
              <w:rPr>
                <w:b/>
                <w:bCs/>
                <w:sz w:val="20"/>
                <w:szCs w:val="20"/>
              </w:rPr>
            </w:pPr>
            <w:r>
              <w:rPr>
                <w:b/>
                <w:bCs/>
                <w:sz w:val="20"/>
                <w:szCs w:val="20"/>
                <w:lang w:val="en-US"/>
              </w:rPr>
              <w:t>BT</w:t>
            </w:r>
            <w:r w:rsidRPr="00331E57">
              <w:rPr>
                <w:b/>
                <w:bCs/>
                <w:sz w:val="20"/>
                <w:szCs w:val="20"/>
              </w:rPr>
              <w:t xml:space="preserve"> 43</w:t>
            </w:r>
            <w:r w:rsidRPr="00ED5B3D">
              <w:rPr>
                <w:b/>
                <w:bCs/>
                <w:sz w:val="20"/>
                <w:szCs w:val="20"/>
              </w:rPr>
              <w:t>14</w:t>
            </w:r>
            <w:r w:rsidRPr="00331E57">
              <w:rPr>
                <w:b/>
                <w:bCs/>
                <w:sz w:val="20"/>
                <w:szCs w:val="20"/>
              </w:rPr>
              <w:t xml:space="preserve"> 1-0-2-7</w:t>
            </w:r>
          </w:p>
          <w:p w:rsidR="0026351C" w:rsidRPr="00331E57" w:rsidRDefault="0026351C" w:rsidP="00434440">
            <w:pPr>
              <w:autoSpaceDE w:val="0"/>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технологияларды, Интернет қызметінің және ұйымының қағидаттарын, қосымшаларды жобалау әдістеріне үйретуді Интернет аясында қолдану үшін меңгеру.</w:t>
            </w:r>
          </w:p>
          <w:p w:rsidR="0026351C" w:rsidRPr="00331E57" w:rsidRDefault="0026351C" w:rsidP="00434440">
            <w:pPr>
              <w:autoSpaceDE w:val="0"/>
              <w:ind w:left="66" w:right="49"/>
              <w:jc w:val="both"/>
              <w:rPr>
                <w:sz w:val="20"/>
                <w:szCs w:val="20"/>
                <w:lang w:val="kk-KZ"/>
              </w:rPr>
            </w:pPr>
            <w:r w:rsidRPr="00331E57">
              <w:rPr>
                <w:b/>
                <w:bCs/>
                <w:sz w:val="20"/>
                <w:szCs w:val="20"/>
                <w:lang w:val="kk-KZ"/>
              </w:rPr>
              <w:t>Негізгі бөлімдер мазмұны:</w:t>
            </w:r>
            <w:r w:rsidRPr="00331E57">
              <w:rPr>
                <w:sz w:val="20"/>
                <w:szCs w:val="20"/>
                <w:lang w:val="kk-KZ"/>
              </w:rPr>
              <w:t xml:space="preserve"> HTML-құжаттардың динамикалық генерациясы. CGI-скрипт жайлы түсінік. PHP. Деректер қорын пайдалану. Java технологиясы: қосымшалар, апплеттер және скрипттер. Оқиғаларды өңдеу. Тілдің мүмкіндіктері.</w:t>
            </w:r>
          </w:p>
          <w:p w:rsidR="0026351C" w:rsidRPr="00331E57" w:rsidRDefault="0026351C" w:rsidP="00434440">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Web-парақтарды құру үшін объектіге бағытталған технологияларды пайдалану.</w:t>
            </w:r>
          </w:p>
        </w:tc>
        <w:tc>
          <w:tcPr>
            <w:tcW w:w="6876" w:type="dxa"/>
            <w:shd w:val="clear" w:color="auto" w:fill="FFFFFF"/>
          </w:tcPr>
          <w:p w:rsidR="0026351C" w:rsidRPr="0014747E" w:rsidRDefault="0026351C" w:rsidP="0026351C">
            <w:pPr>
              <w:autoSpaceDE w:val="0"/>
              <w:ind w:left="66" w:right="49"/>
              <w:jc w:val="center"/>
              <w:rPr>
                <w:b/>
                <w:bCs/>
                <w:sz w:val="20"/>
                <w:szCs w:val="20"/>
                <w:lang w:val="kk-KZ"/>
              </w:rPr>
            </w:pPr>
            <w:r w:rsidRPr="0014747E">
              <w:rPr>
                <w:b/>
                <w:bCs/>
                <w:sz w:val="20"/>
                <w:szCs w:val="20"/>
                <w:lang w:val="kk-KZ"/>
              </w:rPr>
              <w:t>КВ 10 модуль</w:t>
            </w:r>
          </w:p>
          <w:p w:rsidR="0026351C" w:rsidRPr="00ED5B3D" w:rsidRDefault="0026351C" w:rsidP="0026351C">
            <w:pPr>
              <w:ind w:left="66" w:right="49"/>
              <w:jc w:val="center"/>
              <w:rPr>
                <w:b/>
                <w:bCs/>
                <w:sz w:val="20"/>
                <w:szCs w:val="20"/>
              </w:rPr>
            </w:pPr>
            <w:r w:rsidRPr="00331E57">
              <w:rPr>
                <w:b/>
                <w:bCs/>
                <w:sz w:val="20"/>
                <w:szCs w:val="20"/>
                <w:lang w:val="en-US"/>
              </w:rPr>
              <w:t>W</w:t>
            </w:r>
            <w:r w:rsidRPr="00331E57">
              <w:rPr>
                <w:b/>
                <w:bCs/>
                <w:sz w:val="20"/>
                <w:szCs w:val="20"/>
              </w:rPr>
              <w:t>-</w:t>
            </w:r>
            <w:r w:rsidRPr="00331E57">
              <w:rPr>
                <w:b/>
                <w:bCs/>
                <w:sz w:val="20"/>
                <w:szCs w:val="20"/>
                <w:lang w:val="kk-KZ"/>
              </w:rPr>
              <w:t>В</w:t>
            </w:r>
            <w:r w:rsidRPr="00331E57">
              <w:rPr>
                <w:b/>
                <w:bCs/>
                <w:sz w:val="20"/>
                <w:szCs w:val="20"/>
              </w:rPr>
              <w:t xml:space="preserve"> 322</w:t>
            </w:r>
            <w:r w:rsidRPr="00ED5B3D">
              <w:rPr>
                <w:b/>
                <w:bCs/>
                <w:sz w:val="20"/>
                <w:szCs w:val="20"/>
              </w:rPr>
              <w:t>1</w:t>
            </w:r>
            <w:r w:rsidRPr="00331E57">
              <w:rPr>
                <w:b/>
                <w:bCs/>
                <w:sz w:val="20"/>
                <w:szCs w:val="20"/>
              </w:rPr>
              <w:t xml:space="preserve">  «Web-</w:t>
            </w:r>
            <w:r w:rsidRPr="00331E57">
              <w:rPr>
                <w:b/>
                <w:bCs/>
                <w:sz w:val="20"/>
                <w:szCs w:val="20"/>
                <w:lang w:val="kk-KZ"/>
              </w:rPr>
              <w:t>бағдарламалау</w:t>
            </w:r>
            <w:r w:rsidRPr="00331E57">
              <w:rPr>
                <w:b/>
                <w:bCs/>
                <w:sz w:val="20"/>
                <w:szCs w:val="20"/>
              </w:rPr>
              <w:t>» 1-</w:t>
            </w:r>
            <w:r w:rsidRPr="00ED5B3D">
              <w:rPr>
                <w:b/>
                <w:bCs/>
                <w:sz w:val="20"/>
                <w:szCs w:val="20"/>
              </w:rPr>
              <w:t>1</w:t>
            </w:r>
            <w:r w:rsidRPr="00331E57">
              <w:rPr>
                <w:b/>
                <w:bCs/>
                <w:sz w:val="20"/>
                <w:szCs w:val="20"/>
              </w:rPr>
              <w:t>-</w:t>
            </w:r>
            <w:r w:rsidRPr="00ED5B3D">
              <w:rPr>
                <w:b/>
                <w:bCs/>
                <w:sz w:val="20"/>
                <w:szCs w:val="20"/>
              </w:rPr>
              <w:t>1</w:t>
            </w:r>
            <w:r w:rsidRPr="00331E57">
              <w:rPr>
                <w:b/>
                <w:bCs/>
                <w:sz w:val="20"/>
                <w:szCs w:val="20"/>
              </w:rPr>
              <w:t>-</w:t>
            </w:r>
            <w:r w:rsidRPr="00ED5B3D">
              <w:rPr>
                <w:b/>
                <w:bCs/>
                <w:sz w:val="20"/>
                <w:szCs w:val="20"/>
              </w:rPr>
              <w:t>6</w:t>
            </w:r>
          </w:p>
          <w:p w:rsidR="0026351C" w:rsidRPr="00331E57" w:rsidRDefault="0026351C" w:rsidP="0026351C">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26351C" w:rsidRPr="00331E57" w:rsidRDefault="0026351C" w:rsidP="0026351C">
            <w:pPr>
              <w:ind w:left="66" w:right="49"/>
              <w:jc w:val="center"/>
              <w:rPr>
                <w:b/>
                <w:bCs/>
                <w:sz w:val="20"/>
                <w:szCs w:val="20"/>
              </w:rPr>
            </w:pPr>
            <w:r>
              <w:rPr>
                <w:b/>
                <w:bCs/>
                <w:sz w:val="20"/>
                <w:szCs w:val="20"/>
                <w:lang w:val="en-US"/>
              </w:rPr>
              <w:t>Inf</w:t>
            </w:r>
            <w:r w:rsidRPr="00BC1AD7">
              <w:rPr>
                <w:b/>
                <w:bCs/>
                <w:sz w:val="20"/>
                <w:szCs w:val="20"/>
              </w:rPr>
              <w:t xml:space="preserve"> 1106 1-2-0-1</w:t>
            </w:r>
            <w:r w:rsidRPr="00331E57">
              <w:rPr>
                <w:b/>
                <w:bCs/>
                <w:sz w:val="20"/>
                <w:szCs w:val="20"/>
              </w:rPr>
              <w:t xml:space="preserve"> </w:t>
            </w:r>
          </w:p>
          <w:p w:rsidR="0026351C" w:rsidRPr="00331E57" w:rsidRDefault="0026351C" w:rsidP="0026351C">
            <w:pPr>
              <w:ind w:left="66" w:right="49"/>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w:t>
            </w:r>
            <w:r>
              <w:rPr>
                <w:b/>
                <w:bCs/>
                <w:sz w:val="20"/>
                <w:szCs w:val="20"/>
              </w:rPr>
              <w:t>10</w:t>
            </w:r>
            <w:r w:rsidRPr="00331E57">
              <w:rPr>
                <w:b/>
                <w:bCs/>
                <w:sz w:val="20"/>
                <w:szCs w:val="20"/>
              </w:rPr>
              <w:t xml:space="preserve"> 1-2-0-1</w:t>
            </w:r>
          </w:p>
          <w:p w:rsidR="0026351C" w:rsidRPr="00331E57" w:rsidRDefault="0026351C" w:rsidP="0026351C">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26351C" w:rsidRPr="00331E57" w:rsidRDefault="0026351C" w:rsidP="0026351C">
            <w:pPr>
              <w:ind w:left="66" w:right="49"/>
              <w:jc w:val="center"/>
              <w:rPr>
                <w:b/>
                <w:bCs/>
                <w:sz w:val="20"/>
                <w:szCs w:val="20"/>
              </w:rPr>
            </w:pPr>
            <w:r>
              <w:rPr>
                <w:b/>
                <w:bCs/>
                <w:sz w:val="20"/>
                <w:szCs w:val="20"/>
                <w:lang w:val="en-US"/>
              </w:rPr>
              <w:t>BT</w:t>
            </w:r>
            <w:r w:rsidRPr="00331E57">
              <w:rPr>
                <w:b/>
                <w:bCs/>
                <w:sz w:val="20"/>
                <w:szCs w:val="20"/>
              </w:rPr>
              <w:t xml:space="preserve"> 43</w:t>
            </w:r>
            <w:r w:rsidRPr="00ED5B3D">
              <w:rPr>
                <w:b/>
                <w:bCs/>
                <w:sz w:val="20"/>
                <w:szCs w:val="20"/>
              </w:rPr>
              <w:t>14</w:t>
            </w:r>
            <w:r w:rsidRPr="00331E57">
              <w:rPr>
                <w:b/>
                <w:bCs/>
                <w:sz w:val="20"/>
                <w:szCs w:val="20"/>
              </w:rPr>
              <w:t xml:space="preserve"> 1-0-2-7</w:t>
            </w:r>
          </w:p>
          <w:p w:rsidR="0026351C" w:rsidRPr="00331E57" w:rsidRDefault="0026351C" w:rsidP="0026351C">
            <w:pPr>
              <w:autoSpaceDE w:val="0"/>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технологияларды, Интернет қызметінің және ұйымының қағидаттарын, қосымшаларды жобалау әдістеріне үйретуді Интернет аясында қолдану үшін меңгеру.</w:t>
            </w:r>
          </w:p>
          <w:p w:rsidR="0026351C" w:rsidRPr="00331E57" w:rsidRDefault="0026351C" w:rsidP="0026351C">
            <w:pPr>
              <w:autoSpaceDE w:val="0"/>
              <w:ind w:left="66" w:right="49"/>
              <w:jc w:val="both"/>
              <w:rPr>
                <w:sz w:val="20"/>
                <w:szCs w:val="20"/>
                <w:lang w:val="kk-KZ"/>
              </w:rPr>
            </w:pPr>
            <w:r w:rsidRPr="00331E57">
              <w:rPr>
                <w:b/>
                <w:bCs/>
                <w:sz w:val="20"/>
                <w:szCs w:val="20"/>
                <w:lang w:val="kk-KZ"/>
              </w:rPr>
              <w:t>Негізгі бөлімдер мазмұны:</w:t>
            </w:r>
            <w:r w:rsidRPr="00331E57">
              <w:rPr>
                <w:sz w:val="20"/>
                <w:szCs w:val="20"/>
                <w:lang w:val="kk-KZ"/>
              </w:rPr>
              <w:t xml:space="preserve"> HTML-құжаттардың динамикалық генерациясы. CGI-скрипт жайлы түсінік. PHP. Деректер қорын пайдалану. Java технологиясы: қосымшалар, апплеттер және скрипттер. Оқиғаларды өңдеу. Тілдің мүмкіндіктері.</w:t>
            </w:r>
          </w:p>
          <w:p w:rsidR="0026351C" w:rsidRDefault="0026351C" w:rsidP="0026351C">
            <w:pPr>
              <w:autoSpaceDE w:val="0"/>
              <w:ind w:left="66" w:right="49"/>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Web-парақтарды құру үшін объектіге бағытталған технологияларды пайдалану.</w:t>
            </w:r>
          </w:p>
        </w:tc>
      </w:tr>
      <w:tr w:rsidR="003D06E7" w:rsidRPr="00D82CF7" w:rsidTr="00C06D6E">
        <w:tc>
          <w:tcPr>
            <w:tcW w:w="429" w:type="dxa"/>
            <w:shd w:val="clear" w:color="auto" w:fill="FFFFFF"/>
            <w:vAlign w:val="center"/>
          </w:tcPr>
          <w:p w:rsidR="003D06E7" w:rsidRPr="00331E57" w:rsidRDefault="003D06E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3D06E7" w:rsidRPr="00B86C73"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3D06E7" w:rsidRPr="00B86C73"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Pr="00B86C73"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tcPr>
          <w:p w:rsidR="003D06E7" w:rsidRPr="00331E5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BN</w:t>
            </w:r>
            <w:r w:rsidRPr="003E7A10">
              <w:rPr>
                <w:rStyle w:val="a3"/>
                <w:rFonts w:ascii="Times New Roman" w:eastAsia="Calibri" w:hAnsi="Times New Roman" w:cs="Times New Roman"/>
                <w:b/>
                <w:bCs/>
                <w:color w:val="auto"/>
                <w:sz w:val="20"/>
                <w:szCs w:val="20"/>
                <w:lang w:eastAsia="en-US"/>
              </w:rPr>
              <w:t xml:space="preserve"> </w:t>
            </w:r>
            <w:r w:rsidR="0026351C" w:rsidRPr="0026351C">
              <w:rPr>
                <w:rStyle w:val="a3"/>
                <w:rFonts w:ascii="Times New Roman" w:eastAsia="Calibri" w:hAnsi="Times New Roman" w:cs="Times New Roman"/>
                <w:b/>
                <w:bCs/>
                <w:color w:val="auto"/>
                <w:sz w:val="20"/>
                <w:szCs w:val="20"/>
                <w:lang w:eastAsia="en-US"/>
              </w:rPr>
              <w:t xml:space="preserve">11 </w:t>
            </w:r>
            <w:r>
              <w:rPr>
                <w:rStyle w:val="a3"/>
                <w:rFonts w:ascii="Times New Roman" w:eastAsia="Calibri" w:hAnsi="Times New Roman" w:cs="Times New Roman"/>
                <w:b/>
                <w:bCs/>
                <w:color w:val="auto"/>
                <w:sz w:val="20"/>
                <w:szCs w:val="20"/>
                <w:lang w:val="kk-KZ" w:eastAsia="en-US"/>
              </w:rPr>
              <w:t>модуль</w:t>
            </w:r>
          </w:p>
          <w:p w:rsidR="003D06E7" w:rsidRPr="003E7A10"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Fonts w:ascii="Times New Roman" w:hAnsi="Times New Roman" w:cs="Times New Roman"/>
                <w:b/>
                <w:bCs/>
                <w:color w:val="auto"/>
                <w:sz w:val="20"/>
                <w:szCs w:val="20"/>
                <w:shd w:val="clear" w:color="auto" w:fill="FFFFFF"/>
                <w:lang w:eastAsia="en-US"/>
              </w:rPr>
              <w:t>М</w:t>
            </w:r>
            <w:r w:rsidRPr="00331E57">
              <w:rPr>
                <w:rFonts w:ascii="Times New Roman" w:hAnsi="Times New Roman" w:cs="Times New Roman"/>
                <w:b/>
                <w:bCs/>
                <w:color w:val="auto"/>
                <w:sz w:val="20"/>
                <w:szCs w:val="20"/>
                <w:shd w:val="clear" w:color="auto" w:fill="FFFFFF"/>
                <w:lang w:val="kk-KZ" w:eastAsia="en-US"/>
              </w:rPr>
              <w:t>ВВ</w:t>
            </w:r>
            <w:r w:rsidRPr="003E7A10">
              <w:rPr>
                <w:rFonts w:ascii="Times New Roman" w:hAnsi="Times New Roman" w:cs="Times New Roman"/>
                <w:b/>
                <w:bCs/>
                <w:color w:val="auto"/>
                <w:sz w:val="20"/>
                <w:szCs w:val="20"/>
                <w:shd w:val="clear" w:color="auto" w:fill="FFFFFF"/>
                <w:lang w:eastAsia="en-US"/>
              </w:rPr>
              <w:t xml:space="preserve"> </w:t>
            </w:r>
            <w:r w:rsidR="0026351C" w:rsidRPr="00ED5B3D">
              <w:rPr>
                <w:rFonts w:ascii="Times New Roman" w:hAnsi="Times New Roman" w:cs="Times New Roman"/>
                <w:b/>
                <w:bCs/>
                <w:color w:val="auto"/>
                <w:sz w:val="20"/>
                <w:szCs w:val="20"/>
                <w:shd w:val="clear" w:color="auto" w:fill="FFFFFF"/>
                <w:lang w:eastAsia="en-US"/>
              </w:rPr>
              <w:t>2222</w:t>
            </w:r>
            <w:r w:rsidRPr="003E7A10">
              <w:rPr>
                <w:rFonts w:ascii="Times New Roman" w:hAnsi="Times New Roman" w:cs="Times New Roman"/>
                <w:b/>
                <w:bCs/>
                <w:color w:val="auto"/>
                <w:sz w:val="20"/>
                <w:szCs w:val="20"/>
                <w:shd w:val="clear" w:color="auto" w:fill="FFFFFF"/>
                <w:lang w:eastAsia="en-US"/>
              </w:rPr>
              <w:t xml:space="preserve"> </w:t>
            </w:r>
            <w:r w:rsidRPr="003E7A10">
              <w:rPr>
                <w:rStyle w:val="a3"/>
                <w:rFonts w:ascii="Times New Roman" w:eastAsia="Calibri" w:hAnsi="Times New Roman" w:cs="Times New Roman"/>
                <w:b/>
                <w:bCs/>
                <w:color w:val="auto"/>
                <w:sz w:val="20"/>
                <w:szCs w:val="20"/>
                <w:lang w:eastAsia="en-US"/>
              </w:rPr>
              <w:t>«</w:t>
            </w:r>
            <w:r w:rsidRPr="00331E57">
              <w:rPr>
                <w:rFonts w:ascii="Times New Roman" w:hAnsi="Times New Roman" w:cs="Times New Roman"/>
                <w:b/>
                <w:bCs/>
                <w:color w:val="auto"/>
                <w:sz w:val="20"/>
                <w:szCs w:val="20"/>
                <w:shd w:val="clear" w:color="auto" w:fill="FFFFFF"/>
                <w:lang w:val="kk-KZ" w:eastAsia="en-US"/>
              </w:rPr>
              <w:t>Машинаға бағдарланған бағдарламалау</w:t>
            </w:r>
            <w:r w:rsidRPr="003E7A10">
              <w:rPr>
                <w:rStyle w:val="a3"/>
                <w:rFonts w:ascii="Times New Roman" w:eastAsia="Calibri" w:hAnsi="Times New Roman" w:cs="Times New Roman"/>
                <w:b/>
                <w:bCs/>
                <w:color w:val="auto"/>
                <w:sz w:val="20"/>
                <w:szCs w:val="20"/>
                <w:lang w:eastAsia="en-US"/>
              </w:rPr>
              <w:t xml:space="preserve">» 1-0-2-3 </w:t>
            </w:r>
          </w:p>
          <w:p w:rsidR="003D06E7" w:rsidRPr="003E7A10" w:rsidRDefault="003D06E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3E7A10">
              <w:rPr>
                <w:rStyle w:val="a3"/>
                <w:rFonts w:ascii="Times New Roman" w:eastAsia="Calibri" w:hAnsi="Times New Roman" w:cs="Times New Roman"/>
                <w:b/>
                <w:bCs/>
                <w:color w:val="auto"/>
                <w:sz w:val="20"/>
                <w:szCs w:val="20"/>
                <w:lang w:eastAsia="en-US"/>
              </w:rPr>
              <w:t>:</w:t>
            </w:r>
          </w:p>
          <w:p w:rsidR="003D06E7" w:rsidRPr="003E7A10"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Pr>
                <w:rStyle w:val="a3"/>
                <w:rFonts w:ascii="Times New Roman" w:eastAsia="Calibri" w:hAnsi="Times New Roman" w:cs="Times New Roman"/>
                <w:b/>
                <w:bCs/>
                <w:color w:val="auto"/>
                <w:sz w:val="20"/>
                <w:szCs w:val="20"/>
                <w:lang w:val="en-US" w:eastAsia="en-US"/>
              </w:rPr>
              <w:t>Inf</w:t>
            </w:r>
            <w:r w:rsidRPr="00BC1AD7">
              <w:rPr>
                <w:rStyle w:val="a3"/>
                <w:rFonts w:ascii="Times New Roman" w:eastAsia="Calibri" w:hAnsi="Times New Roman" w:cs="Times New Roman"/>
                <w:b/>
                <w:bCs/>
                <w:color w:val="auto"/>
                <w:sz w:val="20"/>
                <w:szCs w:val="20"/>
                <w:lang w:eastAsia="en-US"/>
              </w:rPr>
              <w:t xml:space="preserve"> 1106 1-2-0-1</w:t>
            </w:r>
          </w:p>
          <w:p w:rsidR="003D06E7" w:rsidRPr="003E7A10"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kk-KZ" w:eastAsia="en-US"/>
              </w:rPr>
              <w:t>ВТТ</w:t>
            </w:r>
            <w:r w:rsidRPr="003E7A10">
              <w:rPr>
                <w:rStyle w:val="a3"/>
                <w:rFonts w:ascii="Times New Roman" w:eastAsia="Calibri" w:hAnsi="Times New Roman" w:cs="Times New Roman"/>
                <w:b/>
                <w:bCs/>
                <w:color w:val="auto"/>
                <w:sz w:val="20"/>
                <w:szCs w:val="20"/>
                <w:lang w:eastAsia="en-US"/>
              </w:rPr>
              <w:t xml:space="preserve"> 13</w:t>
            </w:r>
            <w:r w:rsidR="00D7101F" w:rsidRPr="00ED5B3D">
              <w:rPr>
                <w:rStyle w:val="a3"/>
                <w:rFonts w:ascii="Times New Roman" w:eastAsia="Calibri" w:hAnsi="Times New Roman" w:cs="Times New Roman"/>
                <w:b/>
                <w:bCs/>
                <w:color w:val="auto"/>
                <w:sz w:val="20"/>
                <w:szCs w:val="20"/>
                <w:lang w:eastAsia="en-US"/>
              </w:rPr>
              <w:t>18</w:t>
            </w:r>
            <w:r w:rsidRPr="003E7A10">
              <w:rPr>
                <w:rStyle w:val="a3"/>
                <w:rFonts w:ascii="Times New Roman" w:eastAsia="Calibri" w:hAnsi="Times New Roman" w:cs="Times New Roman"/>
                <w:b/>
                <w:bCs/>
                <w:color w:val="auto"/>
                <w:sz w:val="20"/>
                <w:szCs w:val="20"/>
                <w:lang w:eastAsia="en-US"/>
              </w:rPr>
              <w:t xml:space="preserve"> 1-1-1-2 </w:t>
            </w:r>
          </w:p>
          <w:p w:rsidR="003D06E7" w:rsidRPr="003E7A10"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3E7A10">
              <w:rPr>
                <w:rStyle w:val="a3"/>
                <w:rFonts w:ascii="Times New Roman" w:eastAsia="Calibri" w:hAnsi="Times New Roman" w:cs="Times New Roman"/>
                <w:b/>
                <w:bCs/>
                <w:color w:val="auto"/>
                <w:sz w:val="20"/>
                <w:szCs w:val="20"/>
                <w:lang w:eastAsia="en-US"/>
              </w:rPr>
              <w:t xml:space="preserve">: </w:t>
            </w:r>
          </w:p>
          <w:p w:rsidR="003D06E7" w:rsidRPr="003E7A10" w:rsidRDefault="00D7101F"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Pr>
                <w:rFonts w:ascii="Times New Roman" w:hAnsi="Times New Roman" w:cs="Times New Roman"/>
                <w:b/>
                <w:bCs/>
                <w:color w:val="auto"/>
                <w:sz w:val="20"/>
                <w:szCs w:val="20"/>
                <w:lang w:val="en-US" w:eastAsia="en-US"/>
              </w:rPr>
              <w:t>Krip</w:t>
            </w:r>
            <w:r w:rsidRPr="00ED5B3D">
              <w:rPr>
                <w:rFonts w:ascii="Times New Roman" w:hAnsi="Times New Roman" w:cs="Times New Roman"/>
                <w:b/>
                <w:bCs/>
                <w:color w:val="auto"/>
                <w:sz w:val="20"/>
                <w:szCs w:val="20"/>
                <w:lang w:eastAsia="en-US"/>
              </w:rPr>
              <w:t xml:space="preserve"> 3226 1-0-2-6</w:t>
            </w:r>
          </w:p>
          <w:p w:rsidR="003D06E7" w:rsidRPr="003E7A10" w:rsidRDefault="00D7101F"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Pr>
                <w:rStyle w:val="a3"/>
                <w:rFonts w:ascii="Times New Roman" w:eastAsia="Calibri" w:hAnsi="Times New Roman" w:cs="Times New Roman"/>
                <w:b/>
                <w:bCs/>
                <w:color w:val="auto"/>
                <w:sz w:val="20"/>
                <w:szCs w:val="20"/>
                <w:lang w:val="en-US" w:eastAsia="en-US"/>
              </w:rPr>
              <w:t>TP</w:t>
            </w:r>
            <w:r w:rsidRPr="00ED5B3D">
              <w:rPr>
                <w:rStyle w:val="a3"/>
                <w:rFonts w:ascii="Times New Roman" w:eastAsia="Calibri" w:hAnsi="Times New Roman" w:cs="Times New Roman"/>
                <w:b/>
                <w:bCs/>
                <w:color w:val="auto"/>
                <w:sz w:val="20"/>
                <w:szCs w:val="20"/>
                <w:lang w:eastAsia="en-US"/>
              </w:rPr>
              <w:t xml:space="preserve">К 4330 </w:t>
            </w:r>
            <w:r w:rsidR="003D06E7" w:rsidRPr="003E7A10">
              <w:rPr>
                <w:rStyle w:val="a3"/>
                <w:rFonts w:ascii="Times New Roman" w:eastAsia="Calibri" w:hAnsi="Times New Roman" w:cs="Times New Roman"/>
                <w:b/>
                <w:bCs/>
                <w:color w:val="auto"/>
                <w:sz w:val="20"/>
                <w:szCs w:val="20"/>
                <w:lang w:eastAsia="en-US"/>
              </w:rPr>
              <w:t>1-0-2-7</w:t>
            </w:r>
          </w:p>
          <w:p w:rsidR="003D06E7" w:rsidRPr="00331E57" w:rsidRDefault="003D06E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sz w:val="20"/>
                <w:szCs w:val="20"/>
              </w:rPr>
              <w:t>машинаға</w:t>
            </w:r>
            <w:r w:rsidRPr="003E7A10">
              <w:rPr>
                <w:sz w:val="20"/>
                <w:szCs w:val="20"/>
              </w:rPr>
              <w:t xml:space="preserve"> </w:t>
            </w:r>
            <w:r w:rsidRPr="00331E57">
              <w:rPr>
                <w:sz w:val="20"/>
                <w:szCs w:val="20"/>
              </w:rPr>
              <w:t>бағытталған</w:t>
            </w:r>
            <w:r w:rsidRPr="003E7A10">
              <w:rPr>
                <w:sz w:val="20"/>
                <w:szCs w:val="20"/>
              </w:rPr>
              <w:t xml:space="preserve"> </w:t>
            </w:r>
            <w:r w:rsidRPr="00331E57">
              <w:rPr>
                <w:sz w:val="20"/>
                <w:szCs w:val="20"/>
              </w:rPr>
              <w:t>бағдарламаудың</w:t>
            </w:r>
            <w:r w:rsidRPr="003E7A10">
              <w:rPr>
                <w:sz w:val="20"/>
                <w:szCs w:val="20"/>
              </w:rPr>
              <w:t xml:space="preserve"> </w:t>
            </w:r>
            <w:r w:rsidRPr="00331E57">
              <w:rPr>
                <w:sz w:val="20"/>
                <w:szCs w:val="20"/>
              </w:rPr>
              <w:t>дағдыларын</w:t>
            </w:r>
            <w:r w:rsidRPr="003E7A10">
              <w:rPr>
                <w:sz w:val="20"/>
                <w:szCs w:val="20"/>
              </w:rPr>
              <w:t xml:space="preserve"> </w:t>
            </w:r>
            <w:r w:rsidRPr="00331E57">
              <w:rPr>
                <w:sz w:val="20"/>
                <w:szCs w:val="20"/>
              </w:rPr>
              <w:t>игеру</w:t>
            </w:r>
            <w:r w:rsidRPr="003E7A10">
              <w:rPr>
                <w:sz w:val="20"/>
                <w:szCs w:val="20"/>
              </w:rPr>
              <w:t xml:space="preserve">, </w:t>
            </w:r>
            <w:r w:rsidRPr="00331E57">
              <w:rPr>
                <w:sz w:val="20"/>
                <w:szCs w:val="20"/>
              </w:rPr>
              <w:t>ұйымның</w:t>
            </w:r>
            <w:r w:rsidRPr="003E7A10">
              <w:rPr>
                <w:sz w:val="20"/>
                <w:szCs w:val="20"/>
              </w:rPr>
              <w:t xml:space="preserve"> </w:t>
            </w:r>
            <w:r w:rsidRPr="00331E57">
              <w:rPr>
                <w:sz w:val="20"/>
                <w:szCs w:val="20"/>
              </w:rPr>
              <w:t>әр</w:t>
            </w:r>
            <w:r w:rsidRPr="003E7A10">
              <w:rPr>
                <w:sz w:val="20"/>
                <w:szCs w:val="20"/>
              </w:rPr>
              <w:t xml:space="preserve"> </w:t>
            </w:r>
            <w:r w:rsidRPr="00331E57">
              <w:rPr>
                <w:sz w:val="20"/>
                <w:szCs w:val="20"/>
              </w:rPr>
              <w:t>түрлі</w:t>
            </w:r>
            <w:r w:rsidRPr="003E7A10">
              <w:rPr>
                <w:sz w:val="20"/>
                <w:szCs w:val="20"/>
              </w:rPr>
              <w:t xml:space="preserve"> </w:t>
            </w:r>
            <w:r w:rsidRPr="00331E57">
              <w:rPr>
                <w:sz w:val="20"/>
                <w:szCs w:val="20"/>
              </w:rPr>
              <w:t>тәсілдерімен</w:t>
            </w:r>
            <w:r w:rsidRPr="003E7A10">
              <w:rPr>
                <w:sz w:val="20"/>
                <w:szCs w:val="20"/>
              </w:rPr>
              <w:t xml:space="preserve"> </w:t>
            </w:r>
            <w:r w:rsidRPr="00331E57">
              <w:rPr>
                <w:sz w:val="20"/>
                <w:szCs w:val="20"/>
              </w:rPr>
              <w:t>мәліметтерді</w:t>
            </w:r>
            <w:r w:rsidRPr="003E7A10">
              <w:rPr>
                <w:sz w:val="20"/>
                <w:szCs w:val="20"/>
              </w:rPr>
              <w:t xml:space="preserve"> </w:t>
            </w:r>
            <w:r w:rsidRPr="00331E57">
              <w:rPr>
                <w:sz w:val="20"/>
                <w:szCs w:val="20"/>
              </w:rPr>
              <w:t>өңдеу</w:t>
            </w:r>
            <w:r w:rsidRPr="003E7A10">
              <w:rPr>
                <w:sz w:val="20"/>
                <w:szCs w:val="20"/>
              </w:rPr>
              <w:t xml:space="preserve"> </w:t>
            </w:r>
            <w:r w:rsidRPr="00331E57">
              <w:rPr>
                <w:sz w:val="20"/>
                <w:szCs w:val="20"/>
              </w:rPr>
              <w:t>және</w:t>
            </w:r>
            <w:r w:rsidRPr="003E7A10">
              <w:rPr>
                <w:sz w:val="20"/>
                <w:szCs w:val="20"/>
              </w:rPr>
              <w:t xml:space="preserve"> </w:t>
            </w:r>
            <w:r w:rsidRPr="00331E57">
              <w:rPr>
                <w:sz w:val="20"/>
                <w:szCs w:val="20"/>
              </w:rPr>
              <w:t>құрылысының</w:t>
            </w:r>
            <w:r w:rsidRPr="003E7A10">
              <w:rPr>
                <w:sz w:val="20"/>
                <w:szCs w:val="20"/>
              </w:rPr>
              <w:t xml:space="preserve"> </w:t>
            </w:r>
            <w:r w:rsidRPr="00331E57">
              <w:rPr>
                <w:sz w:val="20"/>
                <w:szCs w:val="20"/>
              </w:rPr>
              <w:t>қағидаттарын</w:t>
            </w:r>
            <w:r w:rsidRPr="003E7A10">
              <w:rPr>
                <w:sz w:val="20"/>
                <w:szCs w:val="20"/>
              </w:rPr>
              <w:t xml:space="preserve"> </w:t>
            </w:r>
            <w:r w:rsidRPr="00331E57">
              <w:rPr>
                <w:sz w:val="20"/>
                <w:szCs w:val="20"/>
              </w:rPr>
              <w:t>игеру</w:t>
            </w:r>
            <w:r w:rsidRPr="003E7A10">
              <w:rPr>
                <w:sz w:val="20"/>
                <w:szCs w:val="20"/>
              </w:rPr>
              <w:t xml:space="preserve">. </w:t>
            </w:r>
          </w:p>
          <w:p w:rsidR="003D06E7" w:rsidRPr="00331E57" w:rsidRDefault="003D06E7" w:rsidP="001C21A7">
            <w:pPr>
              <w:ind w:left="66" w:right="49"/>
              <w:jc w:val="both"/>
              <w:rPr>
                <w:sz w:val="20"/>
                <w:szCs w:val="20"/>
                <w:lang w:val="kk-KZ"/>
              </w:rPr>
            </w:pPr>
            <w:r w:rsidRPr="00331E57">
              <w:rPr>
                <w:b/>
                <w:bCs/>
                <w:sz w:val="20"/>
                <w:szCs w:val="20"/>
                <w:lang w:val="kk-KZ"/>
              </w:rPr>
              <w:t>Heгізі бөлімдер мазмұны:</w:t>
            </w:r>
            <w:r w:rsidRPr="00331E57">
              <w:rPr>
                <w:sz w:val="20"/>
                <w:szCs w:val="20"/>
                <w:lang w:val="kk-KZ"/>
              </w:rPr>
              <w:t xml:space="preserve"> Бейнережимдердің стандартталуы және жіктелуі. Тікелей әр түрлі режимдердегі бейнебуфермен жұмыс істеудің ерекшеліктері. Арифметикалық сопроцессор. DOS жадымен жұмыс істеудің негіздері. Файлдармен жұмыс. Үзулерді ұстап алу. Пайдаланушының таймері. Резидент. Дұрыстаушы қалай жұмыс істейді. WINDOWS-бағдарламалауға кіріспе.</w:t>
            </w:r>
          </w:p>
          <w:p w:rsidR="003D06E7" w:rsidRPr="00331E57" w:rsidRDefault="003D06E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микропроцессорлар бағдарламалауының іргелі ұғымдары туралы студенттердің қажетті білімдерді алуы.</w:t>
            </w:r>
          </w:p>
        </w:tc>
        <w:tc>
          <w:tcPr>
            <w:tcW w:w="6876" w:type="dxa"/>
            <w:shd w:val="clear" w:color="auto" w:fill="FFFFFF"/>
          </w:tcPr>
          <w:p w:rsidR="003D06E7" w:rsidRPr="00331E5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VRG</w:t>
            </w:r>
            <w:r w:rsidRPr="00CE3527">
              <w:rPr>
                <w:rStyle w:val="a3"/>
                <w:rFonts w:ascii="Times New Roman" w:eastAsia="Calibri" w:hAnsi="Times New Roman" w:cs="Times New Roman"/>
                <w:b/>
                <w:bCs/>
                <w:color w:val="auto"/>
                <w:sz w:val="20"/>
                <w:szCs w:val="20"/>
                <w:lang w:eastAsia="en-US"/>
              </w:rPr>
              <w:t xml:space="preserve"> </w:t>
            </w:r>
            <w:r w:rsidR="0026351C" w:rsidRPr="0026351C">
              <w:rPr>
                <w:rStyle w:val="a3"/>
                <w:rFonts w:ascii="Times New Roman" w:eastAsia="Calibri" w:hAnsi="Times New Roman" w:cs="Times New Roman"/>
                <w:b/>
                <w:bCs/>
                <w:color w:val="auto"/>
                <w:sz w:val="20"/>
                <w:szCs w:val="20"/>
                <w:lang w:eastAsia="en-US"/>
              </w:rPr>
              <w:t>11</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3D06E7" w:rsidRPr="00CE3527" w:rsidRDefault="003D06E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Fonts w:ascii="Times New Roman" w:hAnsi="Times New Roman" w:cs="Times New Roman"/>
                <w:b/>
                <w:bCs/>
                <w:color w:val="auto"/>
                <w:sz w:val="20"/>
                <w:szCs w:val="20"/>
                <w:lang w:eastAsia="en-US"/>
              </w:rPr>
              <w:t>G</w:t>
            </w:r>
            <w:r w:rsidRPr="00331E57">
              <w:rPr>
                <w:rFonts w:ascii="Times New Roman" w:hAnsi="Times New Roman" w:cs="Times New Roman"/>
                <w:b/>
                <w:bCs/>
                <w:color w:val="auto"/>
                <w:sz w:val="20"/>
                <w:szCs w:val="20"/>
                <w:lang w:val="kk-KZ" w:eastAsia="en-US"/>
              </w:rPr>
              <w:t>Т</w:t>
            </w:r>
            <w:r w:rsidRPr="00CE3527">
              <w:rPr>
                <w:rFonts w:ascii="Times New Roman" w:hAnsi="Times New Roman" w:cs="Times New Roman"/>
                <w:b/>
                <w:bCs/>
                <w:color w:val="auto"/>
                <w:sz w:val="20"/>
                <w:szCs w:val="20"/>
                <w:lang w:eastAsia="en-US"/>
              </w:rPr>
              <w:t>VR 22</w:t>
            </w:r>
            <w:r w:rsidR="0026351C" w:rsidRPr="0026351C">
              <w:rPr>
                <w:rFonts w:ascii="Times New Roman" w:hAnsi="Times New Roman" w:cs="Times New Roman"/>
                <w:b/>
                <w:bCs/>
                <w:color w:val="auto"/>
                <w:sz w:val="20"/>
                <w:szCs w:val="20"/>
                <w:lang w:eastAsia="en-US"/>
              </w:rPr>
              <w:t>22</w:t>
            </w:r>
            <w:r w:rsidRPr="00CE3527">
              <w:rPr>
                <w:rFonts w:ascii="Times New Roman" w:hAnsi="Times New Roman" w:cs="Times New Roman"/>
                <w:b/>
                <w:bCs/>
                <w:color w:val="auto"/>
                <w:sz w:val="20"/>
                <w:szCs w:val="20"/>
                <w:lang w:eastAsia="en-US"/>
              </w:rPr>
              <w:t xml:space="preserve"> «Графи</w:t>
            </w:r>
            <w:r w:rsidRPr="00331E57">
              <w:rPr>
                <w:rFonts w:ascii="Times New Roman" w:hAnsi="Times New Roman" w:cs="Times New Roman"/>
                <w:b/>
                <w:bCs/>
                <w:color w:val="auto"/>
                <w:sz w:val="20"/>
                <w:szCs w:val="20"/>
                <w:lang w:val="kk-KZ" w:eastAsia="en-US"/>
              </w:rPr>
              <w:t>ка түрінде векторлық редакторы</w:t>
            </w:r>
            <w:r w:rsidRPr="00CE3527">
              <w:rPr>
                <w:rFonts w:ascii="Times New Roman" w:hAnsi="Times New Roman" w:cs="Times New Roman"/>
                <w:b/>
                <w:bCs/>
                <w:color w:val="auto"/>
                <w:sz w:val="20"/>
                <w:szCs w:val="20"/>
                <w:lang w:eastAsia="en-US"/>
              </w:rPr>
              <w:t>» 1-0-2-3</w:t>
            </w:r>
          </w:p>
          <w:p w:rsidR="003D06E7" w:rsidRPr="00CE3527" w:rsidRDefault="003D06E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3D06E7" w:rsidRPr="00CE352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Pr>
                <w:rStyle w:val="a3"/>
                <w:rFonts w:ascii="Times New Roman" w:eastAsia="Calibri" w:hAnsi="Times New Roman" w:cs="Times New Roman"/>
                <w:b/>
                <w:bCs/>
                <w:color w:val="auto"/>
                <w:sz w:val="20"/>
                <w:szCs w:val="20"/>
                <w:lang w:val="en-US" w:eastAsia="en-US"/>
              </w:rPr>
              <w:t>Inf</w:t>
            </w:r>
            <w:r w:rsidRPr="0014747E">
              <w:rPr>
                <w:rStyle w:val="a3"/>
                <w:rFonts w:ascii="Times New Roman" w:eastAsia="Calibri" w:hAnsi="Times New Roman" w:cs="Times New Roman"/>
                <w:b/>
                <w:bCs/>
                <w:color w:val="auto"/>
                <w:sz w:val="20"/>
                <w:szCs w:val="20"/>
                <w:lang w:eastAsia="en-US"/>
              </w:rPr>
              <w:t xml:space="preserve"> 1106 1-2-0-1</w:t>
            </w:r>
          </w:p>
          <w:p w:rsidR="003D06E7" w:rsidRPr="00CE3527" w:rsidRDefault="003D06E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3D06E7" w:rsidRPr="00CE3527" w:rsidRDefault="00D7101F"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D7101F">
              <w:rPr>
                <w:rStyle w:val="a3"/>
                <w:rFonts w:ascii="Times New Roman" w:eastAsia="Calibri" w:hAnsi="Times New Roman" w:cs="Times New Roman"/>
                <w:b/>
                <w:bCs/>
                <w:color w:val="auto"/>
                <w:sz w:val="20"/>
                <w:szCs w:val="20"/>
                <w:lang w:eastAsia="en-US"/>
              </w:rPr>
              <w:t>RGKO 2223</w:t>
            </w:r>
            <w:r w:rsidR="003D06E7" w:rsidRPr="00CE3527">
              <w:rPr>
                <w:rStyle w:val="a3"/>
                <w:rFonts w:ascii="Times New Roman" w:eastAsia="Calibri" w:hAnsi="Times New Roman" w:cs="Times New Roman"/>
                <w:b/>
                <w:bCs/>
                <w:color w:val="auto"/>
                <w:sz w:val="20"/>
                <w:szCs w:val="20"/>
                <w:lang w:eastAsia="en-US"/>
              </w:rPr>
              <w:t xml:space="preserve">  1-1-2-4</w:t>
            </w:r>
          </w:p>
          <w:p w:rsidR="003D06E7" w:rsidRPr="00331E57" w:rsidRDefault="003D06E7" w:rsidP="001C21A7">
            <w:pPr>
              <w:ind w:left="66" w:right="49"/>
              <w:jc w:val="both"/>
              <w:rPr>
                <w:rStyle w:val="a3"/>
                <w:rFonts w:ascii="Times New Roman" w:hAnsi="Times New Roman" w:cs="Times New Roman"/>
                <w:color w:val="auto"/>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пайдаланушыға векторлық бейнелерді құруға және жөндеуге мүмкіндік беретін CorelDraw векторлық графикалық редакторын зерделеу. </w:t>
            </w:r>
          </w:p>
          <w:p w:rsidR="003D06E7" w:rsidRPr="00331E57" w:rsidRDefault="003D06E7" w:rsidP="001C21A7">
            <w:pPr>
              <w:ind w:left="66" w:right="49"/>
              <w:jc w:val="both"/>
              <w:rPr>
                <w:rStyle w:val="a3"/>
                <w:rFonts w:ascii="Times New Roman" w:hAnsi="Times New Roman" w:cs="Times New Roman"/>
                <w:color w:val="auto"/>
                <w:sz w:val="20"/>
                <w:szCs w:val="20"/>
                <w:lang w:val="kk-KZ"/>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Векторлық форматтардың түрлері. Импорт және экспорт. CorelDraw-дың жұмыс даласы. CorelDraw-дың негізгі құралдары. CorelDraw-дың әсерлері. </w:t>
            </w:r>
          </w:p>
          <w:p w:rsidR="003D06E7" w:rsidRPr="00331E57" w:rsidRDefault="003D06E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rStyle w:val="a3"/>
                <w:rFonts w:ascii="Times New Roman" w:hAnsi="Times New Roman" w:cs="Times New Roman"/>
                <w:color w:val="auto"/>
                <w:sz w:val="20"/>
                <w:szCs w:val="20"/>
                <w:lang w:val="kk-KZ"/>
              </w:rPr>
              <w:t>векторлық логотиптердің дайындалуы, CorelDraw графикалық редакторында векторлық объектілердің жасалуы.</w:t>
            </w:r>
          </w:p>
        </w:tc>
      </w:tr>
      <w:tr w:rsidR="003D06E7" w:rsidRPr="00331E57" w:rsidTr="00C06D6E">
        <w:tc>
          <w:tcPr>
            <w:tcW w:w="429" w:type="dxa"/>
            <w:shd w:val="clear" w:color="auto" w:fill="FFFFFF"/>
            <w:vAlign w:val="center"/>
          </w:tcPr>
          <w:p w:rsidR="003D06E7" w:rsidRPr="00331E57" w:rsidRDefault="003D06E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3D06E7"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6/4</w:t>
            </w:r>
          </w:p>
          <w:p w:rsidR="003D06E7"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Pr="00B86C73"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p w:rsidR="003D06E7"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Pr="00B86C73"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tc>
        <w:tc>
          <w:tcPr>
            <w:tcW w:w="6848" w:type="dxa"/>
            <w:shd w:val="clear" w:color="auto" w:fill="FFFFFF"/>
          </w:tcPr>
          <w:p w:rsidR="003D06E7" w:rsidRPr="00331E5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BN</w:t>
            </w:r>
            <w:r w:rsidRPr="003E7A10">
              <w:rPr>
                <w:rStyle w:val="a3"/>
                <w:rFonts w:ascii="Times New Roman" w:eastAsia="Calibri" w:hAnsi="Times New Roman" w:cs="Times New Roman"/>
                <w:b/>
                <w:bCs/>
                <w:color w:val="auto"/>
                <w:sz w:val="20"/>
                <w:szCs w:val="20"/>
                <w:lang w:eastAsia="en-US"/>
              </w:rPr>
              <w:t xml:space="preserve"> </w:t>
            </w:r>
            <w:r w:rsidR="00D7101F" w:rsidRPr="00D7101F">
              <w:rPr>
                <w:rStyle w:val="a3"/>
                <w:rFonts w:ascii="Times New Roman" w:eastAsia="Calibri" w:hAnsi="Times New Roman" w:cs="Times New Roman"/>
                <w:b/>
                <w:bCs/>
                <w:color w:val="auto"/>
                <w:sz w:val="20"/>
                <w:szCs w:val="20"/>
                <w:lang w:eastAsia="en-US"/>
              </w:rPr>
              <w:t>11</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3D06E7" w:rsidRPr="003E7A10"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Fonts w:ascii="Times New Roman" w:hAnsi="Times New Roman" w:cs="Times New Roman"/>
                <w:b/>
                <w:bCs/>
                <w:color w:val="auto"/>
                <w:sz w:val="20"/>
                <w:szCs w:val="20"/>
                <w:shd w:val="clear" w:color="auto" w:fill="FFFFFF"/>
                <w:lang w:val="en-US" w:eastAsia="en-US"/>
              </w:rPr>
              <w:t>ZhB</w:t>
            </w:r>
            <w:r w:rsidRPr="003E7A10">
              <w:rPr>
                <w:rFonts w:ascii="Times New Roman" w:hAnsi="Times New Roman" w:cs="Times New Roman"/>
                <w:b/>
                <w:bCs/>
                <w:color w:val="auto"/>
                <w:sz w:val="20"/>
                <w:szCs w:val="20"/>
                <w:shd w:val="clear" w:color="auto" w:fill="FFFFFF"/>
                <w:lang w:eastAsia="en-US"/>
              </w:rPr>
              <w:t xml:space="preserve"> 22</w:t>
            </w:r>
            <w:r w:rsidR="00D7101F" w:rsidRPr="00ED5B3D">
              <w:rPr>
                <w:rFonts w:ascii="Times New Roman" w:hAnsi="Times New Roman" w:cs="Times New Roman"/>
                <w:b/>
                <w:bCs/>
                <w:color w:val="auto"/>
                <w:sz w:val="20"/>
                <w:szCs w:val="20"/>
                <w:shd w:val="clear" w:color="auto" w:fill="FFFFFF"/>
                <w:lang w:eastAsia="en-US"/>
              </w:rPr>
              <w:t>23</w:t>
            </w:r>
            <w:r w:rsidRPr="003E7A10">
              <w:rPr>
                <w:rFonts w:ascii="Times New Roman" w:hAnsi="Times New Roman" w:cs="Times New Roman"/>
                <w:b/>
                <w:bCs/>
                <w:color w:val="auto"/>
                <w:sz w:val="20"/>
                <w:szCs w:val="20"/>
                <w:shd w:val="clear" w:color="auto" w:fill="FFFFFF"/>
                <w:lang w:eastAsia="en-US"/>
              </w:rPr>
              <w:t xml:space="preserve"> </w:t>
            </w:r>
            <w:r w:rsidRPr="003E7A10">
              <w:rPr>
                <w:rStyle w:val="a3"/>
                <w:rFonts w:ascii="Times New Roman" w:eastAsia="Calibri" w:hAnsi="Times New Roman" w:cs="Times New Roman"/>
                <w:b/>
                <w:bCs/>
                <w:color w:val="auto"/>
                <w:sz w:val="20"/>
                <w:szCs w:val="20"/>
                <w:lang w:eastAsia="en-US"/>
              </w:rPr>
              <w:t>«</w:t>
            </w:r>
            <w:r w:rsidRPr="00331E57">
              <w:rPr>
                <w:rFonts w:ascii="Times New Roman" w:hAnsi="Times New Roman" w:cs="Times New Roman"/>
                <w:b/>
                <w:bCs/>
                <w:color w:val="auto"/>
                <w:sz w:val="20"/>
                <w:szCs w:val="20"/>
                <w:shd w:val="clear" w:color="auto" w:fill="FFFFFF"/>
                <w:lang w:val="kk-KZ" w:eastAsia="en-US"/>
              </w:rPr>
              <w:t>Жүйелік бағдарламалау</w:t>
            </w:r>
            <w:r w:rsidRPr="003E7A10">
              <w:rPr>
                <w:rStyle w:val="a3"/>
                <w:rFonts w:ascii="Times New Roman" w:eastAsia="Calibri" w:hAnsi="Times New Roman" w:cs="Times New Roman"/>
                <w:b/>
                <w:bCs/>
                <w:color w:val="auto"/>
                <w:sz w:val="20"/>
                <w:szCs w:val="20"/>
                <w:lang w:eastAsia="en-US"/>
              </w:rPr>
              <w:t xml:space="preserve">» 1-1-2-4 </w:t>
            </w:r>
          </w:p>
          <w:p w:rsidR="003D06E7" w:rsidRPr="003E7A10" w:rsidRDefault="003D06E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3E7A10">
              <w:rPr>
                <w:rStyle w:val="a3"/>
                <w:rFonts w:ascii="Times New Roman" w:eastAsia="Calibri" w:hAnsi="Times New Roman" w:cs="Times New Roman"/>
                <w:b/>
                <w:bCs/>
                <w:color w:val="auto"/>
                <w:sz w:val="20"/>
                <w:szCs w:val="20"/>
                <w:lang w:eastAsia="en-US"/>
              </w:rPr>
              <w:t>:</w:t>
            </w:r>
          </w:p>
          <w:p w:rsidR="003D06E7" w:rsidRPr="003E7A10"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Pr>
                <w:rStyle w:val="a3"/>
                <w:rFonts w:ascii="Times New Roman" w:eastAsia="Calibri" w:hAnsi="Times New Roman" w:cs="Times New Roman"/>
                <w:b/>
                <w:bCs/>
                <w:color w:val="auto"/>
                <w:sz w:val="20"/>
                <w:szCs w:val="20"/>
                <w:lang w:val="en-US" w:eastAsia="en-US"/>
              </w:rPr>
              <w:t>Inf</w:t>
            </w:r>
            <w:r w:rsidRPr="00BC1AD7">
              <w:rPr>
                <w:rStyle w:val="a3"/>
                <w:rFonts w:ascii="Times New Roman" w:eastAsia="Calibri" w:hAnsi="Times New Roman" w:cs="Times New Roman"/>
                <w:b/>
                <w:bCs/>
                <w:color w:val="auto"/>
                <w:sz w:val="20"/>
                <w:szCs w:val="20"/>
                <w:lang w:eastAsia="en-US"/>
              </w:rPr>
              <w:t xml:space="preserve"> 1106 1-2-0-1</w:t>
            </w:r>
          </w:p>
          <w:p w:rsidR="003D06E7" w:rsidRPr="003E7A10"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kk-KZ" w:eastAsia="en-US"/>
              </w:rPr>
              <w:t>ВТТ</w:t>
            </w:r>
            <w:r w:rsidRPr="003E7A10">
              <w:rPr>
                <w:rStyle w:val="a3"/>
                <w:rFonts w:ascii="Times New Roman" w:eastAsia="Calibri" w:hAnsi="Times New Roman" w:cs="Times New Roman"/>
                <w:b/>
                <w:bCs/>
                <w:color w:val="auto"/>
                <w:sz w:val="20"/>
                <w:szCs w:val="20"/>
                <w:lang w:eastAsia="en-US"/>
              </w:rPr>
              <w:t xml:space="preserve"> 13</w:t>
            </w:r>
            <w:r w:rsidR="00D7101F" w:rsidRPr="00ED5B3D">
              <w:rPr>
                <w:rStyle w:val="a3"/>
                <w:rFonts w:ascii="Times New Roman" w:eastAsia="Calibri" w:hAnsi="Times New Roman" w:cs="Times New Roman"/>
                <w:b/>
                <w:bCs/>
                <w:color w:val="auto"/>
                <w:sz w:val="20"/>
                <w:szCs w:val="20"/>
                <w:lang w:eastAsia="en-US"/>
              </w:rPr>
              <w:t>18</w:t>
            </w:r>
            <w:r w:rsidRPr="003E7A10">
              <w:rPr>
                <w:rStyle w:val="a3"/>
                <w:rFonts w:ascii="Times New Roman" w:eastAsia="Calibri" w:hAnsi="Times New Roman" w:cs="Times New Roman"/>
                <w:b/>
                <w:bCs/>
                <w:color w:val="auto"/>
                <w:sz w:val="20"/>
                <w:szCs w:val="20"/>
                <w:lang w:eastAsia="en-US"/>
              </w:rPr>
              <w:t xml:space="preserve"> 1-1-1-2 </w:t>
            </w:r>
          </w:p>
          <w:p w:rsidR="003D06E7" w:rsidRPr="003E7A10"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lastRenderedPageBreak/>
              <w:t>Постреквизит</w:t>
            </w:r>
            <w:r w:rsidRPr="00331E57">
              <w:rPr>
                <w:rStyle w:val="a3"/>
                <w:rFonts w:ascii="Times New Roman" w:eastAsia="Calibri" w:hAnsi="Times New Roman" w:cs="Times New Roman"/>
                <w:b/>
                <w:bCs/>
                <w:color w:val="auto"/>
                <w:sz w:val="20"/>
                <w:szCs w:val="20"/>
                <w:lang w:val="kk-KZ" w:eastAsia="en-US"/>
              </w:rPr>
              <w:t>тері</w:t>
            </w:r>
            <w:r w:rsidRPr="003E7A10">
              <w:rPr>
                <w:rStyle w:val="a3"/>
                <w:rFonts w:ascii="Times New Roman" w:eastAsia="Calibri" w:hAnsi="Times New Roman" w:cs="Times New Roman"/>
                <w:b/>
                <w:bCs/>
                <w:color w:val="auto"/>
                <w:sz w:val="20"/>
                <w:szCs w:val="20"/>
                <w:lang w:eastAsia="en-US"/>
              </w:rPr>
              <w:t xml:space="preserve">: </w:t>
            </w:r>
          </w:p>
          <w:p w:rsidR="003D06E7" w:rsidRPr="00ED5B3D" w:rsidRDefault="00D7101F"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D7101F">
              <w:rPr>
                <w:rFonts w:ascii="Times New Roman" w:hAnsi="Times New Roman" w:cs="Times New Roman"/>
                <w:b/>
                <w:bCs/>
                <w:color w:val="auto"/>
                <w:sz w:val="20"/>
                <w:szCs w:val="20"/>
                <w:lang w:val="en-US" w:eastAsia="en-US"/>
              </w:rPr>
              <w:t>O</w:t>
            </w:r>
            <w:r w:rsidRPr="00ED5B3D">
              <w:rPr>
                <w:rFonts w:ascii="Times New Roman" w:hAnsi="Times New Roman" w:cs="Times New Roman"/>
                <w:b/>
                <w:bCs/>
                <w:color w:val="auto"/>
                <w:sz w:val="20"/>
                <w:szCs w:val="20"/>
                <w:lang w:eastAsia="en-US"/>
              </w:rPr>
              <w:t>ВВ 3325</w:t>
            </w:r>
            <w:r w:rsidR="003D06E7" w:rsidRPr="003E7A10">
              <w:rPr>
                <w:rFonts w:ascii="Times New Roman" w:hAnsi="Times New Roman" w:cs="Times New Roman"/>
                <w:b/>
                <w:bCs/>
                <w:color w:val="auto"/>
                <w:sz w:val="20"/>
                <w:szCs w:val="20"/>
                <w:lang w:eastAsia="en-US"/>
              </w:rPr>
              <w:t xml:space="preserve"> 1-0-2-</w:t>
            </w:r>
            <w:r w:rsidRPr="00ED5B3D">
              <w:rPr>
                <w:rFonts w:ascii="Times New Roman" w:hAnsi="Times New Roman" w:cs="Times New Roman"/>
                <w:b/>
                <w:bCs/>
                <w:color w:val="auto"/>
                <w:sz w:val="20"/>
                <w:szCs w:val="20"/>
                <w:lang w:eastAsia="en-US"/>
              </w:rPr>
              <w:t>5</w:t>
            </w:r>
          </w:p>
          <w:p w:rsidR="003D06E7" w:rsidRPr="003E7A10" w:rsidRDefault="00D7101F"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Pr>
                <w:rStyle w:val="a3"/>
                <w:rFonts w:ascii="Times New Roman" w:eastAsia="Calibri" w:hAnsi="Times New Roman" w:cs="Times New Roman"/>
                <w:b/>
                <w:bCs/>
                <w:color w:val="auto"/>
                <w:sz w:val="20"/>
                <w:szCs w:val="20"/>
                <w:lang w:val="en-US" w:eastAsia="en-US"/>
              </w:rPr>
              <w:t>TP</w:t>
            </w:r>
            <w:r w:rsidRPr="00ED5B3D">
              <w:rPr>
                <w:rStyle w:val="a3"/>
                <w:rFonts w:ascii="Times New Roman" w:eastAsia="Calibri" w:hAnsi="Times New Roman" w:cs="Times New Roman"/>
                <w:b/>
                <w:bCs/>
                <w:color w:val="auto"/>
                <w:sz w:val="20"/>
                <w:szCs w:val="20"/>
                <w:lang w:eastAsia="en-US"/>
              </w:rPr>
              <w:t xml:space="preserve">К 4330 </w:t>
            </w:r>
            <w:r w:rsidR="003D06E7" w:rsidRPr="003E7A10">
              <w:rPr>
                <w:rStyle w:val="a3"/>
                <w:rFonts w:ascii="Times New Roman" w:eastAsia="Calibri" w:hAnsi="Times New Roman" w:cs="Times New Roman"/>
                <w:b/>
                <w:bCs/>
                <w:color w:val="auto"/>
                <w:sz w:val="20"/>
                <w:szCs w:val="20"/>
                <w:lang w:eastAsia="en-US"/>
              </w:rPr>
              <w:t>1-0-2-7</w:t>
            </w:r>
          </w:p>
          <w:p w:rsidR="003D06E7" w:rsidRPr="00331E57" w:rsidRDefault="003D06E7" w:rsidP="001C21A7">
            <w:pPr>
              <w:pStyle w:val="a4"/>
              <w:shd w:val="clear" w:color="auto" w:fill="auto"/>
              <w:tabs>
                <w:tab w:val="left" w:leader="dot" w:pos="2434"/>
              </w:tabs>
              <w:spacing w:after="0" w:line="240" w:lineRule="auto"/>
              <w:ind w:left="66" w:right="49" w:firstLine="0"/>
              <w:rPr>
                <w:rStyle w:val="a3"/>
                <w:rFonts w:ascii="Times New Roman" w:eastAsia="Calibri" w:hAnsi="Times New Roman" w:cs="Times New Roman"/>
                <w:color w:val="auto"/>
                <w:sz w:val="20"/>
                <w:szCs w:val="20"/>
                <w:lang w:val="kk-KZ" w:eastAsia="en-US"/>
              </w:rPr>
            </w:pPr>
            <w:r w:rsidRPr="00331E57">
              <w:rPr>
                <w:rFonts w:ascii="Times New Roman" w:hAnsi="Times New Roman" w:cs="Times New Roman"/>
                <w:b/>
                <w:bCs/>
                <w:color w:val="auto"/>
                <w:sz w:val="20"/>
                <w:szCs w:val="20"/>
                <w:lang w:val="kk-KZ" w:eastAsia="en-US"/>
              </w:rPr>
              <w:t>Берілген пәнді оқыту мақсаты:</w:t>
            </w:r>
            <w:r w:rsidRPr="00331E57">
              <w:rPr>
                <w:rFonts w:ascii="Times New Roman" w:hAnsi="Times New Roman" w:cs="Times New Roman"/>
                <w:b/>
                <w:bCs/>
                <w:color w:val="auto"/>
                <w:sz w:val="20"/>
                <w:szCs w:val="20"/>
                <w:lang w:val="tr-TR" w:eastAsia="en-US"/>
              </w:rPr>
              <w:t xml:space="preserve"> </w:t>
            </w:r>
            <w:r w:rsidRPr="003E7A10">
              <w:rPr>
                <w:rStyle w:val="a3"/>
                <w:rFonts w:ascii="Times New Roman" w:eastAsia="Calibri" w:hAnsi="Times New Roman" w:cs="Times New Roman"/>
                <w:color w:val="auto"/>
                <w:sz w:val="20"/>
                <w:szCs w:val="20"/>
                <w:lang w:eastAsia="en-US"/>
              </w:rPr>
              <w:t xml:space="preserve">  </w:t>
            </w:r>
            <w:r w:rsidRPr="00331E57">
              <w:rPr>
                <w:rStyle w:val="a3"/>
                <w:rFonts w:ascii="Times New Roman" w:eastAsia="Calibri" w:hAnsi="Times New Roman" w:cs="Times New Roman"/>
                <w:color w:val="auto"/>
                <w:sz w:val="20"/>
                <w:szCs w:val="20"/>
                <w:lang w:val="en-US" w:eastAsia="en-US"/>
              </w:rPr>
              <w:t>BIOS</w:t>
            </w:r>
            <w:r w:rsidRPr="003E7A10">
              <w:rPr>
                <w:rStyle w:val="a3"/>
                <w:rFonts w:ascii="Times New Roman" w:eastAsia="Calibri" w:hAnsi="Times New Roman" w:cs="Times New Roman"/>
                <w:color w:val="auto"/>
                <w:sz w:val="20"/>
                <w:szCs w:val="20"/>
                <w:lang w:eastAsia="en-US"/>
              </w:rPr>
              <w:t>-</w:t>
            </w:r>
            <w:r w:rsidRPr="00CE3527">
              <w:rPr>
                <w:rStyle w:val="a3"/>
                <w:rFonts w:ascii="Times New Roman" w:eastAsia="Calibri" w:hAnsi="Times New Roman" w:cs="Times New Roman"/>
                <w:color w:val="auto"/>
                <w:sz w:val="20"/>
                <w:szCs w:val="20"/>
                <w:lang w:eastAsia="en-US"/>
              </w:rPr>
              <w:t>тың</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және</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операциялық</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жүйелер</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мүмкіндіктерінің</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көмегімен</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жоғары</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әсерлі</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бағдарламаны</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құруға</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үйрену</w:t>
            </w:r>
            <w:r w:rsidRPr="003E7A10">
              <w:rPr>
                <w:rStyle w:val="a3"/>
                <w:rFonts w:ascii="Times New Roman" w:eastAsia="Calibri" w:hAnsi="Times New Roman" w:cs="Times New Roman"/>
                <w:color w:val="auto"/>
                <w:sz w:val="20"/>
                <w:szCs w:val="20"/>
                <w:lang w:eastAsia="en-US"/>
              </w:rPr>
              <w:t xml:space="preserve">. </w:t>
            </w:r>
          </w:p>
          <w:p w:rsidR="003D06E7" w:rsidRPr="00331E57" w:rsidRDefault="003D06E7" w:rsidP="001C21A7">
            <w:pPr>
              <w:pStyle w:val="a4"/>
              <w:shd w:val="clear" w:color="auto" w:fill="auto"/>
              <w:tabs>
                <w:tab w:val="left" w:leader="dot" w:pos="2434"/>
              </w:tabs>
              <w:spacing w:after="0" w:line="240" w:lineRule="auto"/>
              <w:ind w:left="66" w:right="49" w:firstLine="0"/>
              <w:rPr>
                <w:color w:val="auto"/>
                <w:sz w:val="20"/>
                <w:szCs w:val="20"/>
                <w:lang w:val="kk-KZ" w:eastAsia="en-US"/>
              </w:rPr>
            </w:pPr>
            <w:r w:rsidRPr="00331E57">
              <w:rPr>
                <w:rFonts w:ascii="Times New Roman" w:hAnsi="Times New Roman" w:cs="Times New Roman"/>
                <w:b/>
                <w:bCs/>
                <w:color w:val="auto"/>
                <w:sz w:val="20"/>
                <w:szCs w:val="20"/>
                <w:lang w:val="kk-KZ" w:eastAsia="en-US"/>
              </w:rPr>
              <w:t>Heгізі бөлімдер мазмұны:</w:t>
            </w:r>
            <w:r w:rsidRPr="00331E57">
              <w:rPr>
                <w:rFonts w:ascii="Times New Roman" w:hAnsi="Times New Roman" w:cs="Times New Roman"/>
                <w:color w:val="auto"/>
                <w:sz w:val="20"/>
                <w:szCs w:val="20"/>
                <w:lang w:val="kk-KZ" w:eastAsia="en-US"/>
              </w:rPr>
              <w:t xml:space="preserve"> </w:t>
            </w:r>
            <w:r w:rsidRPr="00331E57">
              <w:rPr>
                <w:rStyle w:val="a3"/>
                <w:rFonts w:ascii="Times New Roman" w:eastAsia="Calibri" w:hAnsi="Times New Roman" w:cs="Times New Roman"/>
                <w:color w:val="auto"/>
                <w:sz w:val="20"/>
                <w:szCs w:val="20"/>
                <w:lang w:val="kk-KZ" w:eastAsia="en-US"/>
              </w:rPr>
              <w:t xml:space="preserve"> Енгізу-шығарудың (BIOS) базалық жүйесі. Windows-те бағдарламалау.  Ассемблер тілі.</w:t>
            </w:r>
            <w:r w:rsidRPr="00331E57">
              <w:rPr>
                <w:color w:val="auto"/>
                <w:sz w:val="20"/>
                <w:szCs w:val="20"/>
                <w:lang w:val="kk-KZ" w:eastAsia="en-US"/>
              </w:rPr>
              <w:t xml:space="preserve"> </w:t>
            </w:r>
          </w:p>
          <w:p w:rsidR="003D06E7" w:rsidRPr="00331E57" w:rsidRDefault="003D06E7" w:rsidP="001C21A7">
            <w:pPr>
              <w:pStyle w:val="a4"/>
              <w:shd w:val="clear" w:color="auto" w:fill="auto"/>
              <w:tabs>
                <w:tab w:val="left" w:leader="dot" w:pos="2434"/>
              </w:tabs>
              <w:spacing w:after="0" w:line="240" w:lineRule="auto"/>
              <w:ind w:left="66" w:right="49" w:firstLine="0"/>
              <w:rPr>
                <w:rFonts w:ascii="Times New Roman" w:hAnsi="Times New Roman" w:cs="Times New Roman"/>
                <w:color w:val="auto"/>
                <w:sz w:val="20"/>
                <w:szCs w:val="20"/>
                <w:lang w:val="kk-KZ" w:eastAsia="en-US"/>
              </w:rPr>
            </w:pPr>
            <w:r w:rsidRPr="00331E57">
              <w:rPr>
                <w:rFonts w:ascii="Times New Roman" w:hAnsi="Times New Roman" w:cs="Times New Roman"/>
                <w:b/>
                <w:bCs/>
                <w:color w:val="auto"/>
                <w:sz w:val="20"/>
                <w:szCs w:val="20"/>
                <w:lang w:val="kk-KZ" w:eastAsia="en-US"/>
              </w:rPr>
              <w:t xml:space="preserve">Оқыту нәтижелері: </w:t>
            </w:r>
            <w:r w:rsidRPr="00331E57">
              <w:rPr>
                <w:rFonts w:ascii="Times New Roman" w:hAnsi="Times New Roman" w:cs="Times New Roman"/>
                <w:color w:val="auto"/>
                <w:sz w:val="20"/>
                <w:szCs w:val="20"/>
                <w:lang w:val="kk-KZ" w:eastAsia="en-US"/>
              </w:rPr>
              <w:t xml:space="preserve">жалпы білуі керек </w:t>
            </w:r>
            <w:r w:rsidRPr="00331E57">
              <w:rPr>
                <w:rStyle w:val="a3"/>
                <w:rFonts w:ascii="Times New Roman" w:eastAsia="Calibri" w:hAnsi="Times New Roman" w:cs="Times New Roman"/>
                <w:color w:val="auto"/>
                <w:sz w:val="20"/>
                <w:szCs w:val="20"/>
                <w:lang w:val="kk-KZ" w:eastAsia="en-US"/>
              </w:rPr>
              <w:t>компьютер жұмысының негізгі программалық қағидаттарын зерделеу, BIOS үзуін пайдалану, Win32 API функциясын пайдалану, процессор командаларының жүйесін және жадыны үлестіруді білу.</w:t>
            </w:r>
          </w:p>
        </w:tc>
        <w:tc>
          <w:tcPr>
            <w:tcW w:w="6876" w:type="dxa"/>
            <w:shd w:val="clear" w:color="auto" w:fill="FFFFFF"/>
          </w:tcPr>
          <w:p w:rsidR="003D06E7" w:rsidRPr="00331E5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lastRenderedPageBreak/>
              <w:t>VRG</w:t>
            </w:r>
            <w:r w:rsidRPr="00CE3527">
              <w:rPr>
                <w:rStyle w:val="a3"/>
                <w:rFonts w:ascii="Times New Roman" w:eastAsia="Calibri" w:hAnsi="Times New Roman" w:cs="Times New Roman"/>
                <w:b/>
                <w:bCs/>
                <w:color w:val="auto"/>
                <w:sz w:val="20"/>
                <w:szCs w:val="20"/>
                <w:lang w:eastAsia="en-US"/>
              </w:rPr>
              <w:t xml:space="preserve"> </w:t>
            </w:r>
            <w:r w:rsidR="00D7101F">
              <w:rPr>
                <w:rStyle w:val="a3"/>
                <w:rFonts w:ascii="Times New Roman" w:eastAsia="Calibri" w:hAnsi="Times New Roman" w:cs="Times New Roman"/>
                <w:b/>
                <w:bCs/>
                <w:color w:val="auto"/>
                <w:sz w:val="20"/>
                <w:szCs w:val="20"/>
                <w:lang w:val="en-US" w:eastAsia="en-US"/>
              </w:rPr>
              <w:t>11</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3D06E7" w:rsidRPr="00CE3527" w:rsidRDefault="00D7101F"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D7101F">
              <w:rPr>
                <w:rStyle w:val="a3"/>
                <w:rFonts w:ascii="Times New Roman" w:eastAsia="Calibri" w:hAnsi="Times New Roman" w:cs="Times New Roman"/>
                <w:b/>
                <w:bCs/>
                <w:color w:val="auto"/>
                <w:sz w:val="20"/>
                <w:szCs w:val="20"/>
                <w:lang w:eastAsia="en-US"/>
              </w:rPr>
              <w:t>RGKO 2223</w:t>
            </w:r>
            <w:r w:rsidR="003D06E7" w:rsidRPr="00CE3527">
              <w:rPr>
                <w:rStyle w:val="a3"/>
                <w:rFonts w:ascii="Times New Roman" w:eastAsia="Calibri" w:hAnsi="Times New Roman" w:cs="Times New Roman"/>
                <w:b/>
                <w:bCs/>
                <w:color w:val="auto"/>
                <w:sz w:val="20"/>
                <w:szCs w:val="20"/>
                <w:lang w:eastAsia="en-US"/>
              </w:rPr>
              <w:t xml:space="preserve">  </w:t>
            </w:r>
            <w:r w:rsidR="003D06E7" w:rsidRPr="00CE3527">
              <w:rPr>
                <w:rFonts w:ascii="Times New Roman" w:hAnsi="Times New Roman" w:cs="Times New Roman"/>
                <w:b/>
                <w:bCs/>
                <w:color w:val="auto"/>
                <w:sz w:val="20"/>
                <w:szCs w:val="20"/>
                <w:lang w:eastAsia="en-US"/>
              </w:rPr>
              <w:t>«</w:t>
            </w:r>
            <w:r w:rsidR="003D06E7" w:rsidRPr="00331E57">
              <w:rPr>
                <w:rFonts w:ascii="Times New Roman" w:hAnsi="Times New Roman" w:cs="Times New Roman"/>
                <w:b/>
                <w:bCs/>
                <w:color w:val="auto"/>
                <w:sz w:val="20"/>
                <w:szCs w:val="20"/>
                <w:lang w:val="kk-KZ" w:eastAsia="en-US"/>
              </w:rPr>
              <w:t>Растрлі</w:t>
            </w:r>
            <w:proofErr w:type="gramStart"/>
            <w:r w:rsidR="003D06E7" w:rsidRPr="00331E57">
              <w:rPr>
                <w:rFonts w:ascii="Times New Roman" w:hAnsi="Times New Roman" w:cs="Times New Roman"/>
                <w:b/>
                <w:bCs/>
                <w:color w:val="auto"/>
                <w:sz w:val="20"/>
                <w:szCs w:val="20"/>
                <w:lang w:val="kk-KZ" w:eastAsia="en-US"/>
              </w:rPr>
              <w:t>к</w:t>
            </w:r>
            <w:proofErr w:type="gramEnd"/>
            <w:r w:rsidR="003D06E7" w:rsidRPr="00331E57">
              <w:rPr>
                <w:rFonts w:ascii="Times New Roman" w:hAnsi="Times New Roman" w:cs="Times New Roman"/>
                <w:b/>
                <w:bCs/>
                <w:color w:val="auto"/>
                <w:sz w:val="20"/>
                <w:szCs w:val="20"/>
                <w:lang w:val="kk-KZ" w:eastAsia="en-US"/>
              </w:rPr>
              <w:t xml:space="preserve"> графика компьютердің өңдеуі</w:t>
            </w:r>
            <w:r w:rsidR="003D06E7" w:rsidRPr="00CE3527">
              <w:rPr>
                <w:rFonts w:ascii="Times New Roman" w:hAnsi="Times New Roman" w:cs="Times New Roman"/>
                <w:b/>
                <w:bCs/>
                <w:color w:val="auto"/>
                <w:sz w:val="20"/>
                <w:szCs w:val="20"/>
                <w:lang w:eastAsia="en-US"/>
              </w:rPr>
              <w:t>» 1-1-2-4</w:t>
            </w:r>
          </w:p>
          <w:p w:rsidR="003D06E7" w:rsidRPr="00CE3527" w:rsidRDefault="003D06E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3D06E7" w:rsidRPr="00CE3527" w:rsidRDefault="00D7101F"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D7101F">
              <w:rPr>
                <w:rFonts w:ascii="Times New Roman" w:hAnsi="Times New Roman" w:cs="Times New Roman"/>
                <w:b/>
                <w:bCs/>
                <w:color w:val="auto"/>
                <w:sz w:val="20"/>
                <w:szCs w:val="20"/>
                <w:lang w:eastAsia="en-US"/>
              </w:rPr>
              <w:t>GТVR 2222 1-0-2-3</w:t>
            </w:r>
          </w:p>
          <w:p w:rsidR="003D06E7" w:rsidRPr="00CE352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3D06E7" w:rsidRPr="00CE3527" w:rsidRDefault="003D06E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lastRenderedPageBreak/>
              <w:t>3</w:t>
            </w:r>
            <w:r w:rsidRPr="00331E57">
              <w:rPr>
                <w:rStyle w:val="a3"/>
                <w:rFonts w:ascii="Times New Roman" w:eastAsia="Calibri" w:hAnsi="Times New Roman" w:cs="Times New Roman"/>
                <w:b/>
                <w:bCs/>
                <w:color w:val="auto"/>
                <w:sz w:val="20"/>
                <w:szCs w:val="20"/>
                <w:lang w:val="kk-KZ" w:eastAsia="en-US"/>
              </w:rPr>
              <w:t>-О</w:t>
            </w:r>
            <w:r w:rsidRPr="00331E57">
              <w:rPr>
                <w:rStyle w:val="a3"/>
                <w:rFonts w:ascii="Times New Roman" w:eastAsia="Calibri" w:hAnsi="Times New Roman" w:cs="Times New Roman"/>
                <w:b/>
                <w:bCs/>
                <w:color w:val="auto"/>
                <w:sz w:val="20"/>
                <w:szCs w:val="20"/>
                <w:lang w:val="en-US" w:eastAsia="en-US"/>
              </w:rPr>
              <w:t>GA</w:t>
            </w:r>
            <w:r w:rsidRPr="00CE3527">
              <w:rPr>
                <w:rStyle w:val="a3"/>
                <w:rFonts w:ascii="Times New Roman" w:eastAsia="Calibri" w:hAnsi="Times New Roman" w:cs="Times New Roman"/>
                <w:b/>
                <w:bCs/>
                <w:color w:val="auto"/>
                <w:sz w:val="20"/>
                <w:szCs w:val="20"/>
                <w:lang w:eastAsia="en-US"/>
              </w:rPr>
              <w:t xml:space="preserve"> 32</w:t>
            </w:r>
            <w:r w:rsidR="00D7101F" w:rsidRPr="00ED5B3D">
              <w:rPr>
                <w:rStyle w:val="a3"/>
                <w:rFonts w:ascii="Times New Roman" w:eastAsia="Calibri" w:hAnsi="Times New Roman" w:cs="Times New Roman"/>
                <w:b/>
                <w:bCs/>
                <w:color w:val="auto"/>
                <w:sz w:val="20"/>
                <w:szCs w:val="20"/>
                <w:lang w:eastAsia="en-US"/>
              </w:rPr>
              <w:t>0</w:t>
            </w:r>
            <w:r>
              <w:rPr>
                <w:rStyle w:val="a3"/>
                <w:rFonts w:ascii="Times New Roman" w:eastAsia="Calibri" w:hAnsi="Times New Roman" w:cs="Times New Roman"/>
                <w:b/>
                <w:bCs/>
                <w:color w:val="auto"/>
                <w:sz w:val="20"/>
                <w:szCs w:val="20"/>
                <w:lang w:eastAsia="en-US"/>
              </w:rPr>
              <w:t>9</w:t>
            </w:r>
            <w:r w:rsidRPr="00CE3527">
              <w:rPr>
                <w:rStyle w:val="a3"/>
                <w:rFonts w:ascii="Times New Roman" w:eastAsia="Calibri" w:hAnsi="Times New Roman" w:cs="Times New Roman"/>
                <w:b/>
                <w:bCs/>
                <w:color w:val="auto"/>
                <w:sz w:val="20"/>
                <w:szCs w:val="20"/>
                <w:lang w:eastAsia="en-US"/>
              </w:rPr>
              <w:t xml:space="preserve"> </w:t>
            </w:r>
            <w:r w:rsidR="00D7101F" w:rsidRPr="00ED5B3D">
              <w:rPr>
                <w:rStyle w:val="a3"/>
                <w:rFonts w:ascii="Times New Roman" w:eastAsia="Calibri" w:hAnsi="Times New Roman" w:cs="Times New Roman"/>
                <w:b/>
                <w:bCs/>
                <w:color w:val="auto"/>
                <w:sz w:val="20"/>
                <w:szCs w:val="20"/>
                <w:lang w:eastAsia="en-US"/>
              </w:rPr>
              <w:t>2</w:t>
            </w:r>
            <w:r w:rsidRPr="00CE3527">
              <w:rPr>
                <w:rStyle w:val="a3"/>
                <w:rFonts w:ascii="Times New Roman" w:eastAsia="Calibri" w:hAnsi="Times New Roman" w:cs="Times New Roman"/>
                <w:b/>
                <w:bCs/>
                <w:color w:val="auto"/>
                <w:sz w:val="20"/>
                <w:szCs w:val="20"/>
                <w:lang w:eastAsia="en-US"/>
              </w:rPr>
              <w:t>-0-2-6</w:t>
            </w:r>
          </w:p>
          <w:p w:rsidR="003D06E7" w:rsidRPr="00331E57" w:rsidRDefault="003D06E7" w:rsidP="001C21A7">
            <w:pPr>
              <w:ind w:left="66" w:right="49"/>
              <w:jc w:val="both"/>
              <w:rPr>
                <w:rStyle w:val="a3"/>
                <w:rFonts w:ascii="Times New Roman" w:hAnsi="Times New Roman" w:cs="Times New Roman"/>
                <w:color w:val="auto"/>
                <w:sz w:val="20"/>
                <w:szCs w:val="20"/>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растрлік бейнелерді құрудың негізгі қағидаттары, студенттер рұқсат, қабаттар, түс моделдері, түс режимдері ұғымдарымен танысады және растрлік бейнелерді өңдеуге үйренеді. </w:t>
            </w:r>
          </w:p>
          <w:p w:rsidR="003D06E7" w:rsidRPr="00331E57" w:rsidRDefault="003D06E7" w:rsidP="001C21A7">
            <w:pPr>
              <w:ind w:left="66" w:right="49"/>
              <w:jc w:val="both"/>
              <w:rPr>
                <w:sz w:val="20"/>
                <w:szCs w:val="20"/>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rPr>
              <w:t xml:space="preserve">Растрлік форматтардың түрлері. Импорт және экспорт. Adobe Photoshop-тың негізгі құралдары. Adobe Photoshop әсерлері және фильтрлері. </w:t>
            </w: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rStyle w:val="a3"/>
                <w:rFonts w:ascii="Times New Roman" w:hAnsi="Times New Roman" w:cs="Times New Roman"/>
                <w:color w:val="auto"/>
                <w:sz w:val="20"/>
                <w:szCs w:val="20"/>
              </w:rPr>
              <w:t>растрлік бейнелердің өңделуі, сондай-ақ көп қабатты бейнелерді (коллаждар) құрудың үйренуі.</w:t>
            </w:r>
          </w:p>
        </w:tc>
      </w:tr>
      <w:tr w:rsidR="00B67547" w:rsidRPr="00D82CF7" w:rsidTr="00C06D6E">
        <w:tc>
          <w:tcPr>
            <w:tcW w:w="429" w:type="dxa"/>
            <w:shd w:val="clear" w:color="auto" w:fill="FFFFFF"/>
            <w:vAlign w:val="center"/>
          </w:tcPr>
          <w:p w:rsidR="00B67547" w:rsidRPr="00331E57" w:rsidRDefault="00B6754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E50739" w:rsidRDefault="00E50739" w:rsidP="001C21A7">
            <w:pPr>
              <w:pStyle w:val="a4"/>
              <w:shd w:val="clear" w:color="auto" w:fill="auto"/>
              <w:spacing w:after="0" w:line="240" w:lineRule="auto"/>
              <w:ind w:firstLine="0"/>
              <w:jc w:val="center"/>
              <w:rPr>
                <w:rFonts w:ascii="Times New Roman" w:hAnsi="Times New Roman" w:cs="Times New Roman"/>
                <w:color w:val="auto"/>
                <w:sz w:val="20"/>
                <w:szCs w:val="20"/>
                <w:lang w:val="kk-KZ" w:eastAsia="en-US"/>
              </w:rPr>
            </w:pPr>
            <w:r>
              <w:rPr>
                <w:rFonts w:ascii="Times New Roman" w:hAnsi="Times New Roman" w:cs="Times New Roman"/>
                <w:color w:val="auto"/>
                <w:sz w:val="20"/>
                <w:szCs w:val="20"/>
                <w:lang w:val="kk-KZ" w:eastAsia="en-US"/>
              </w:rPr>
              <w:t>5/3</w:t>
            </w:r>
          </w:p>
          <w:p w:rsidR="00E50739" w:rsidRDefault="00E50739" w:rsidP="001C21A7">
            <w:pPr>
              <w:pStyle w:val="a4"/>
              <w:shd w:val="clear" w:color="auto" w:fill="auto"/>
              <w:spacing w:after="0" w:line="240" w:lineRule="auto"/>
              <w:ind w:firstLine="0"/>
              <w:jc w:val="center"/>
              <w:rPr>
                <w:rFonts w:ascii="Times New Roman" w:hAnsi="Times New Roman" w:cs="Times New Roman"/>
                <w:color w:val="auto"/>
                <w:sz w:val="20"/>
                <w:szCs w:val="20"/>
                <w:lang w:val="kk-KZ" w:eastAsia="en-US"/>
              </w:rPr>
            </w:pPr>
          </w:p>
          <w:p w:rsidR="00B67547" w:rsidRPr="00E50739" w:rsidRDefault="00E50739"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val="kk-KZ" w:eastAsia="en-US"/>
              </w:rPr>
              <w:t>(БзП)</w:t>
            </w:r>
          </w:p>
        </w:tc>
        <w:tc>
          <w:tcPr>
            <w:tcW w:w="6848" w:type="dxa"/>
            <w:shd w:val="clear" w:color="auto" w:fill="FFFFFF"/>
          </w:tcPr>
          <w:p w:rsidR="00B67547" w:rsidRDefault="00B67547" w:rsidP="00B67547">
            <w:pPr>
              <w:widowControl w:val="0"/>
              <w:ind w:left="-50" w:right="-50"/>
              <w:jc w:val="center"/>
              <w:rPr>
                <w:b/>
                <w:sz w:val="20"/>
                <w:szCs w:val="20"/>
              </w:rPr>
            </w:pPr>
            <w:r>
              <w:rPr>
                <w:b/>
                <w:sz w:val="20"/>
                <w:szCs w:val="20"/>
                <w:lang w:val="en-US"/>
              </w:rPr>
              <w:t>KB</w:t>
            </w:r>
            <w:r w:rsidRPr="00B67547">
              <w:rPr>
                <w:b/>
                <w:sz w:val="20"/>
                <w:szCs w:val="20"/>
              </w:rPr>
              <w:t xml:space="preserve"> </w:t>
            </w:r>
            <w:r>
              <w:rPr>
                <w:b/>
                <w:sz w:val="20"/>
                <w:szCs w:val="20"/>
              </w:rPr>
              <w:t>12 модуль</w:t>
            </w:r>
          </w:p>
          <w:p w:rsidR="00B67547" w:rsidRDefault="00B67547" w:rsidP="00B67547">
            <w:pPr>
              <w:widowControl w:val="0"/>
              <w:ind w:left="-50" w:right="-50"/>
              <w:jc w:val="center"/>
              <w:rPr>
                <w:rStyle w:val="a3"/>
                <w:sz w:val="20"/>
                <w:szCs w:val="20"/>
              </w:rPr>
            </w:pPr>
            <w:r>
              <w:rPr>
                <w:b/>
                <w:sz w:val="20"/>
                <w:szCs w:val="20"/>
                <w:lang w:val="en-US"/>
              </w:rPr>
              <w:t>KEB</w:t>
            </w:r>
            <w:r>
              <w:rPr>
                <w:b/>
                <w:sz w:val="20"/>
                <w:szCs w:val="20"/>
              </w:rPr>
              <w:t xml:space="preserve"> 3224  «</w:t>
            </w:r>
            <w:r w:rsidRPr="00B67547">
              <w:rPr>
                <w:b/>
                <w:sz w:val="20"/>
                <w:szCs w:val="20"/>
              </w:rPr>
              <w:t>Қолданбалы есептерді бағдарламалау</w:t>
            </w:r>
            <w:r>
              <w:rPr>
                <w:b/>
                <w:sz w:val="20"/>
                <w:szCs w:val="20"/>
              </w:rPr>
              <w:t>»</w:t>
            </w:r>
            <w:r>
              <w:rPr>
                <w:rStyle w:val="a3"/>
                <w:b/>
                <w:sz w:val="20"/>
                <w:szCs w:val="20"/>
              </w:rPr>
              <w:t xml:space="preserve"> </w:t>
            </w:r>
            <w:r w:rsidRPr="00B67547">
              <w:rPr>
                <w:b/>
                <w:sz w:val="20"/>
                <w:szCs w:val="20"/>
              </w:rPr>
              <w:t>1-0-2-5</w:t>
            </w:r>
          </w:p>
          <w:p w:rsidR="00B67547" w:rsidRDefault="00FC5F38" w:rsidP="00B67547">
            <w:pPr>
              <w:widowControl w:val="0"/>
              <w:ind w:left="-50" w:right="-50"/>
              <w:jc w:val="center"/>
            </w:pPr>
            <w:r>
              <w:rPr>
                <w:b/>
                <w:bCs/>
                <w:sz w:val="20"/>
                <w:szCs w:val="20"/>
                <w:lang w:val="kk-KZ"/>
              </w:rPr>
              <w:t>Пререквизиттері</w:t>
            </w:r>
            <w:r w:rsidR="00B67547">
              <w:rPr>
                <w:b/>
                <w:sz w:val="20"/>
                <w:szCs w:val="20"/>
              </w:rPr>
              <w:t>:</w:t>
            </w:r>
          </w:p>
          <w:p w:rsidR="00B67547" w:rsidRPr="00B67547" w:rsidRDefault="00B67547" w:rsidP="00B67547">
            <w:pPr>
              <w:widowControl w:val="0"/>
              <w:ind w:left="-50" w:right="-50"/>
              <w:jc w:val="center"/>
              <w:rPr>
                <w:b/>
                <w:sz w:val="20"/>
                <w:szCs w:val="20"/>
              </w:rPr>
            </w:pPr>
            <w:r>
              <w:rPr>
                <w:b/>
                <w:sz w:val="20"/>
                <w:szCs w:val="20"/>
                <w:lang w:val="en-US"/>
              </w:rPr>
              <w:t>BTT</w:t>
            </w:r>
            <w:r w:rsidRPr="00B67547">
              <w:rPr>
                <w:b/>
                <w:sz w:val="20"/>
                <w:szCs w:val="20"/>
              </w:rPr>
              <w:t xml:space="preserve"> 1318 1-1-1-2</w:t>
            </w:r>
          </w:p>
          <w:p w:rsidR="00B67547" w:rsidRDefault="00B67547" w:rsidP="00B67547">
            <w:pPr>
              <w:widowControl w:val="0"/>
              <w:ind w:left="-50" w:right="-50"/>
              <w:jc w:val="center"/>
              <w:rPr>
                <w:b/>
                <w:sz w:val="20"/>
                <w:szCs w:val="20"/>
              </w:rPr>
            </w:pPr>
            <w:r>
              <w:rPr>
                <w:b/>
                <w:sz w:val="20"/>
                <w:szCs w:val="20"/>
                <w:lang w:val="en-US"/>
              </w:rPr>
              <w:t>ZhB</w:t>
            </w:r>
            <w:r w:rsidRPr="00B67547">
              <w:rPr>
                <w:b/>
                <w:sz w:val="20"/>
                <w:szCs w:val="20"/>
              </w:rPr>
              <w:t xml:space="preserve"> 2223 1-1-2-4</w:t>
            </w:r>
          </w:p>
          <w:p w:rsidR="00B67547" w:rsidRDefault="00FC5F38" w:rsidP="00B67547">
            <w:pPr>
              <w:widowControl w:val="0"/>
              <w:ind w:left="-50" w:right="-50"/>
              <w:jc w:val="center"/>
              <w:rPr>
                <w:b/>
                <w:sz w:val="20"/>
                <w:szCs w:val="20"/>
              </w:rPr>
            </w:pPr>
            <w:r w:rsidRPr="00FC5F38">
              <w:rPr>
                <w:b/>
                <w:bCs/>
                <w:sz w:val="20"/>
                <w:szCs w:val="20"/>
                <w:lang w:val="kk-KZ"/>
              </w:rPr>
              <w:t>Постреквизиттері</w:t>
            </w:r>
            <w:r w:rsidR="00B67547">
              <w:rPr>
                <w:b/>
                <w:sz w:val="20"/>
                <w:szCs w:val="20"/>
              </w:rPr>
              <w:t>:</w:t>
            </w:r>
          </w:p>
          <w:p w:rsidR="00B67547" w:rsidRDefault="00B67547" w:rsidP="00B67547">
            <w:pPr>
              <w:widowControl w:val="0"/>
              <w:ind w:left="-50" w:right="-50"/>
              <w:jc w:val="center"/>
              <w:rPr>
                <w:b/>
                <w:sz w:val="20"/>
                <w:szCs w:val="20"/>
              </w:rPr>
            </w:pPr>
            <w:r>
              <w:rPr>
                <w:b/>
                <w:sz w:val="20"/>
                <w:szCs w:val="20"/>
                <w:lang w:val="en-US"/>
              </w:rPr>
              <w:t>Krip</w:t>
            </w:r>
            <w:r>
              <w:rPr>
                <w:b/>
                <w:sz w:val="20"/>
                <w:szCs w:val="20"/>
              </w:rPr>
              <w:t xml:space="preserve"> 3226 1-0-2-6</w:t>
            </w:r>
          </w:p>
          <w:p w:rsidR="00B67547" w:rsidRDefault="00B67547" w:rsidP="00B67547">
            <w:pPr>
              <w:widowControl w:val="0"/>
              <w:ind w:left="-50" w:right="-50"/>
              <w:jc w:val="center"/>
              <w:rPr>
                <w:b/>
                <w:sz w:val="20"/>
                <w:szCs w:val="20"/>
              </w:rPr>
            </w:pPr>
            <w:r>
              <w:rPr>
                <w:b/>
                <w:sz w:val="20"/>
                <w:szCs w:val="20"/>
                <w:lang w:val="en-US"/>
              </w:rPr>
              <w:t>EZZh</w:t>
            </w:r>
            <w:r>
              <w:rPr>
                <w:b/>
                <w:sz w:val="20"/>
                <w:szCs w:val="20"/>
              </w:rPr>
              <w:t xml:space="preserve"> 4313 1-0-2-7</w:t>
            </w:r>
          </w:p>
          <w:p w:rsidR="00B67547" w:rsidRPr="00B67547" w:rsidRDefault="00B67547" w:rsidP="00B67547">
            <w:pPr>
              <w:pStyle w:val="a4"/>
              <w:tabs>
                <w:tab w:val="left" w:leader="dot" w:pos="3946"/>
              </w:tabs>
              <w:spacing w:after="0" w:line="240" w:lineRule="auto"/>
              <w:ind w:left="40" w:right="44" w:firstLine="0"/>
              <w:rPr>
                <w:rFonts w:ascii="Times New Roman" w:hAnsi="Times New Roman" w:cs="Times New Roman"/>
                <w:bCs/>
                <w:color w:val="auto"/>
                <w:sz w:val="20"/>
                <w:szCs w:val="20"/>
                <w:lang w:val="kk-KZ" w:eastAsia="en-US"/>
              </w:rPr>
            </w:pPr>
            <w:r w:rsidRPr="00B67547">
              <w:rPr>
                <w:rFonts w:ascii="Times New Roman" w:hAnsi="Times New Roman" w:cs="Times New Roman"/>
                <w:b/>
                <w:bCs/>
                <w:color w:val="auto"/>
                <w:sz w:val="20"/>
                <w:szCs w:val="20"/>
                <w:lang w:val="kk-KZ" w:eastAsia="en-US"/>
              </w:rPr>
              <w:t xml:space="preserve">Берілген пәнді оқыту мақсаты: </w:t>
            </w:r>
            <w:r w:rsidRPr="00B67547">
              <w:rPr>
                <w:rFonts w:ascii="Times New Roman" w:hAnsi="Times New Roman" w:cs="Times New Roman"/>
                <w:bCs/>
                <w:color w:val="auto"/>
                <w:sz w:val="20"/>
                <w:szCs w:val="20"/>
                <w:lang w:val="kk-KZ" w:eastAsia="en-US"/>
              </w:rPr>
              <w:t>Оқушыларға қажетті алгоритмдеу саласындағы білімді, дамып, отладку, және  C++ мысалында жоғары деңгейдегі тілдерінде бағдарламалық өнімдерді тестілеу беруге; қазіргі заманғы жүйелері бағдарламалау дағдыларын, қойылымдар, шешуге және C ++ пайдаланатын қолданбаларды дамыту үшін барабар әдістерін таңдау дарыту.</w:t>
            </w:r>
          </w:p>
          <w:p w:rsidR="00B67547" w:rsidRPr="00B67547" w:rsidRDefault="00B67547" w:rsidP="00B67547">
            <w:pPr>
              <w:pStyle w:val="a4"/>
              <w:tabs>
                <w:tab w:val="left" w:leader="dot" w:pos="3946"/>
              </w:tabs>
              <w:spacing w:after="0" w:line="240" w:lineRule="auto"/>
              <w:ind w:left="40" w:right="44" w:firstLine="0"/>
              <w:rPr>
                <w:rFonts w:ascii="Times New Roman" w:hAnsi="Times New Roman" w:cs="Times New Roman"/>
                <w:bCs/>
                <w:color w:val="auto"/>
                <w:sz w:val="20"/>
                <w:szCs w:val="20"/>
                <w:lang w:val="kk-KZ" w:eastAsia="en-US"/>
              </w:rPr>
            </w:pPr>
            <w:r w:rsidRPr="00B67547">
              <w:rPr>
                <w:rFonts w:ascii="Times New Roman" w:hAnsi="Times New Roman" w:cs="Times New Roman"/>
                <w:b/>
                <w:bCs/>
                <w:color w:val="auto"/>
                <w:sz w:val="20"/>
                <w:szCs w:val="20"/>
                <w:lang w:val="kk-KZ" w:eastAsia="en-US"/>
              </w:rPr>
              <w:t>Heгізі бөлімдер мазмұны:</w:t>
            </w:r>
            <w:r w:rsidRPr="00B67547">
              <w:rPr>
                <w:rFonts w:ascii="Times New Roman" w:hAnsi="Times New Roman" w:cs="Times New Roman"/>
                <w:bCs/>
                <w:color w:val="auto"/>
                <w:sz w:val="20"/>
                <w:szCs w:val="20"/>
                <w:lang w:val="kk-KZ" w:eastAsia="en-US"/>
              </w:rPr>
              <w:t xml:space="preserve"> Практикалық міндеттерді шешу үшін қазіргі заманғы бағдарламалау жүйелер; компьютерлік, дамыту, отладки, тестілеу және құжаттау бағдарламалық қамтамасыз ету проблемасын шешу негізгі кезеңдері; Алгоритмдер технологиясы дамыту; Тілі C ++ пайдаланып программалау қолданбалы негіздері; деректер құрылымын, сондай-ақ әр түрлі </w:t>
            </w:r>
            <w:r>
              <w:rPr>
                <w:rFonts w:ascii="Times New Roman" w:hAnsi="Times New Roman" w:cs="Times New Roman"/>
                <w:bCs/>
                <w:color w:val="auto"/>
                <w:sz w:val="20"/>
                <w:szCs w:val="20"/>
                <w:lang w:val="kk-KZ" w:eastAsia="en-US"/>
              </w:rPr>
              <w:t>деректерді өңдеу принциптері; С</w:t>
            </w:r>
            <w:r w:rsidRPr="00B67547">
              <w:rPr>
                <w:rFonts w:ascii="Times New Roman" w:hAnsi="Times New Roman" w:cs="Times New Roman"/>
                <w:bCs/>
                <w:color w:val="auto"/>
                <w:sz w:val="20"/>
                <w:szCs w:val="20"/>
                <w:lang w:val="kk-KZ" w:eastAsia="en-US"/>
              </w:rPr>
              <w:t>++объектілі-бағытталған программалаудың асыру; Ерекшелікті өңдеу; қолданбалы бағдарламалау интерфейсі; Standard Template Library STL; кітапхана Microsoft Foundation Classes пайдалану негіздері.</w:t>
            </w:r>
          </w:p>
          <w:p w:rsidR="00B67547" w:rsidRPr="00B67547" w:rsidRDefault="00B67547" w:rsidP="00B67547">
            <w:pPr>
              <w:pStyle w:val="a4"/>
              <w:shd w:val="clear" w:color="auto" w:fill="auto"/>
              <w:spacing w:after="0" w:line="240" w:lineRule="auto"/>
              <w:ind w:left="40" w:right="49" w:firstLine="0"/>
              <w:rPr>
                <w:rStyle w:val="a3"/>
                <w:rFonts w:ascii="Times New Roman" w:eastAsia="Calibri" w:hAnsi="Times New Roman" w:cs="Times New Roman"/>
                <w:b/>
                <w:bCs/>
                <w:color w:val="auto"/>
                <w:sz w:val="20"/>
                <w:szCs w:val="20"/>
                <w:lang w:val="kk-KZ" w:eastAsia="en-US"/>
              </w:rPr>
            </w:pPr>
            <w:r w:rsidRPr="00331E57">
              <w:rPr>
                <w:rFonts w:ascii="Times New Roman" w:hAnsi="Times New Roman" w:cs="Times New Roman"/>
                <w:b/>
                <w:bCs/>
                <w:color w:val="auto"/>
                <w:sz w:val="20"/>
                <w:szCs w:val="20"/>
                <w:lang w:val="kk-KZ" w:eastAsia="en-US"/>
              </w:rPr>
              <w:t>Оқыту нәтижелері</w:t>
            </w:r>
            <w:r w:rsidRPr="00B67547">
              <w:rPr>
                <w:rFonts w:ascii="Times New Roman" w:hAnsi="Times New Roman" w:cs="Times New Roman"/>
                <w:b/>
                <w:bCs/>
                <w:color w:val="auto"/>
                <w:sz w:val="20"/>
                <w:szCs w:val="20"/>
                <w:lang w:val="kk-KZ" w:eastAsia="en-US"/>
              </w:rPr>
              <w:t>:</w:t>
            </w:r>
            <w:r w:rsidRPr="00B67547">
              <w:rPr>
                <w:rFonts w:ascii="Times New Roman" w:hAnsi="Times New Roman" w:cs="Times New Roman"/>
                <w:bCs/>
                <w:color w:val="auto"/>
                <w:sz w:val="20"/>
                <w:szCs w:val="20"/>
                <w:lang w:val="kk-KZ" w:eastAsia="en-US"/>
              </w:rPr>
              <w:t xml:space="preserve"> практикалық міндеттерді шешу үшін бағдарламалық қамтамасыз етуді пайдалану әдістерін меңгеру; интерфейстер дамыту «адам - электронды компьютерді»; бағдарламалық қамтамасыз ету жүйелер мен деректер базасына, қазіргі заманғы құралдарын пайдалану және технологиялық бағдарламасының компоненттерін әзірлеу</w:t>
            </w:r>
          </w:p>
        </w:tc>
        <w:tc>
          <w:tcPr>
            <w:tcW w:w="6876" w:type="dxa"/>
            <w:shd w:val="clear" w:color="auto" w:fill="FFFFFF"/>
          </w:tcPr>
          <w:p w:rsidR="00E50739" w:rsidRDefault="00E50739" w:rsidP="00E50739">
            <w:pPr>
              <w:ind w:left="66" w:right="49"/>
              <w:jc w:val="center"/>
              <w:rPr>
                <w:b/>
                <w:bCs/>
                <w:sz w:val="20"/>
                <w:szCs w:val="20"/>
                <w:lang w:val="kk-KZ"/>
              </w:rPr>
            </w:pPr>
            <w:r w:rsidRPr="00ED5B3D">
              <w:rPr>
                <w:b/>
                <w:bCs/>
                <w:sz w:val="20"/>
                <w:szCs w:val="20"/>
                <w:lang w:val="kk-KZ"/>
              </w:rPr>
              <w:t>GDM</w:t>
            </w:r>
            <w:r>
              <w:rPr>
                <w:b/>
                <w:bCs/>
                <w:sz w:val="20"/>
                <w:szCs w:val="20"/>
                <w:lang w:val="kk-KZ"/>
              </w:rPr>
              <w:t xml:space="preserve"> 12 модуль </w:t>
            </w:r>
          </w:p>
          <w:p w:rsidR="00E50739" w:rsidRDefault="00E50739" w:rsidP="00E50739">
            <w:pPr>
              <w:ind w:left="66" w:right="49"/>
              <w:jc w:val="center"/>
              <w:rPr>
                <w:b/>
                <w:bCs/>
                <w:sz w:val="20"/>
                <w:szCs w:val="20"/>
                <w:lang w:val="kk-KZ"/>
              </w:rPr>
            </w:pPr>
            <w:r>
              <w:rPr>
                <w:b/>
                <w:bCs/>
                <w:sz w:val="20"/>
                <w:szCs w:val="20"/>
                <w:lang w:val="kk-KZ"/>
              </w:rPr>
              <w:t>ZhOD  322</w:t>
            </w:r>
            <w:r w:rsidRPr="00ED5B3D">
              <w:rPr>
                <w:b/>
                <w:bCs/>
                <w:sz w:val="20"/>
                <w:szCs w:val="20"/>
                <w:lang w:val="kk-KZ"/>
              </w:rPr>
              <w:t>4</w:t>
            </w:r>
            <w:r>
              <w:rPr>
                <w:b/>
                <w:bCs/>
                <w:sz w:val="20"/>
                <w:szCs w:val="20"/>
                <w:lang w:val="kk-KZ"/>
              </w:rPr>
              <w:t xml:space="preserve"> «Жарнамалық өнімнің дизайны» 1-0-2-5</w:t>
            </w:r>
          </w:p>
          <w:p w:rsidR="00E50739" w:rsidRDefault="00E50739" w:rsidP="00E50739">
            <w:pPr>
              <w:ind w:left="66" w:right="49"/>
              <w:jc w:val="center"/>
              <w:rPr>
                <w:b/>
                <w:bCs/>
                <w:sz w:val="20"/>
                <w:szCs w:val="20"/>
                <w:lang w:val="kk-KZ"/>
              </w:rPr>
            </w:pPr>
            <w:r>
              <w:rPr>
                <w:b/>
                <w:bCs/>
                <w:sz w:val="20"/>
                <w:szCs w:val="20"/>
                <w:lang w:val="kk-KZ"/>
              </w:rPr>
              <w:t>Пререквизиттері:</w:t>
            </w:r>
          </w:p>
          <w:p w:rsidR="00E50739" w:rsidRDefault="00E50739" w:rsidP="00E50739">
            <w:pPr>
              <w:ind w:left="66" w:right="49"/>
              <w:jc w:val="center"/>
              <w:rPr>
                <w:b/>
                <w:bCs/>
                <w:sz w:val="20"/>
                <w:szCs w:val="20"/>
                <w:lang w:val="kk-KZ"/>
              </w:rPr>
            </w:pPr>
            <w:r>
              <w:rPr>
                <w:b/>
                <w:bCs/>
                <w:sz w:val="20"/>
                <w:szCs w:val="20"/>
                <w:lang w:val="kk-KZ"/>
              </w:rPr>
              <w:t>GТVR 2222 1-0-2-3</w:t>
            </w:r>
          </w:p>
          <w:p w:rsidR="00E50739" w:rsidRDefault="00E50739" w:rsidP="00E50739">
            <w:pPr>
              <w:ind w:left="66" w:right="49"/>
              <w:jc w:val="center"/>
              <w:rPr>
                <w:b/>
                <w:bCs/>
                <w:sz w:val="20"/>
                <w:szCs w:val="20"/>
                <w:lang w:val="kk-KZ"/>
              </w:rPr>
            </w:pPr>
            <w:r>
              <w:rPr>
                <w:b/>
                <w:bCs/>
                <w:sz w:val="20"/>
                <w:szCs w:val="20"/>
                <w:lang w:val="kk-KZ"/>
              </w:rPr>
              <w:t>RGKO 2223  1-1-2-4</w:t>
            </w:r>
          </w:p>
          <w:p w:rsidR="00E50739" w:rsidRDefault="00E50739" w:rsidP="00E50739">
            <w:pPr>
              <w:ind w:left="66" w:right="49"/>
              <w:jc w:val="center"/>
              <w:rPr>
                <w:b/>
                <w:bCs/>
                <w:sz w:val="20"/>
                <w:szCs w:val="20"/>
                <w:lang w:val="kk-KZ"/>
              </w:rPr>
            </w:pPr>
            <w:r>
              <w:rPr>
                <w:b/>
                <w:bCs/>
                <w:sz w:val="20"/>
                <w:szCs w:val="20"/>
                <w:lang w:val="kk-KZ"/>
              </w:rPr>
              <w:t>Постреквизиттері:</w:t>
            </w:r>
          </w:p>
          <w:p w:rsidR="00E50739" w:rsidRDefault="00E50739" w:rsidP="00E50739">
            <w:pPr>
              <w:ind w:left="66" w:right="49"/>
              <w:jc w:val="center"/>
              <w:rPr>
                <w:b/>
                <w:bCs/>
                <w:sz w:val="20"/>
                <w:szCs w:val="20"/>
                <w:lang w:val="kk-KZ"/>
              </w:rPr>
            </w:pPr>
            <w:r w:rsidRPr="00ED5B3D">
              <w:rPr>
                <w:b/>
                <w:bCs/>
                <w:sz w:val="20"/>
                <w:szCs w:val="20"/>
                <w:lang w:val="kk-KZ"/>
              </w:rPr>
              <w:t>BOD</w:t>
            </w:r>
            <w:r>
              <w:rPr>
                <w:b/>
                <w:bCs/>
                <w:sz w:val="20"/>
                <w:szCs w:val="20"/>
                <w:lang w:val="kk-KZ"/>
              </w:rPr>
              <w:t xml:space="preserve"> 3</w:t>
            </w:r>
            <w:r w:rsidRPr="00ED5B3D">
              <w:rPr>
                <w:b/>
                <w:bCs/>
                <w:sz w:val="20"/>
                <w:szCs w:val="20"/>
                <w:lang w:val="kk-KZ"/>
              </w:rPr>
              <w:t>2</w:t>
            </w:r>
            <w:r>
              <w:rPr>
                <w:b/>
                <w:bCs/>
                <w:sz w:val="20"/>
                <w:szCs w:val="20"/>
                <w:lang w:val="kk-KZ"/>
              </w:rPr>
              <w:t>2</w:t>
            </w:r>
            <w:r w:rsidRPr="00ED5B3D">
              <w:rPr>
                <w:b/>
                <w:bCs/>
                <w:sz w:val="20"/>
                <w:szCs w:val="20"/>
                <w:lang w:val="kk-KZ"/>
              </w:rPr>
              <w:t>6</w:t>
            </w:r>
            <w:r>
              <w:rPr>
                <w:b/>
                <w:bCs/>
                <w:sz w:val="20"/>
                <w:szCs w:val="20"/>
                <w:lang w:val="kk-KZ"/>
              </w:rPr>
              <w:t xml:space="preserve"> 1-0-2-6</w:t>
            </w:r>
          </w:p>
          <w:p w:rsidR="00E50739" w:rsidRDefault="00E50739" w:rsidP="00E50739">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rPr>
            </w:pPr>
            <w:r>
              <w:rPr>
                <w:rFonts w:ascii="Times New Roman" w:hAnsi="Times New Roman" w:cs="Times New Roman"/>
                <w:b/>
                <w:bCs/>
                <w:color w:val="auto"/>
                <w:sz w:val="20"/>
                <w:szCs w:val="20"/>
                <w:lang w:val="kk-KZ" w:eastAsia="en-US"/>
              </w:rPr>
              <w:t>Берілген пәнді оқыту мақсаты:</w:t>
            </w:r>
            <w:r>
              <w:rPr>
                <w:rFonts w:ascii="Times New Roman" w:hAnsi="Times New Roman" w:cs="Times New Roman"/>
                <w:b/>
                <w:bCs/>
                <w:color w:val="auto"/>
                <w:sz w:val="20"/>
                <w:szCs w:val="20"/>
                <w:lang w:val="tr-TR" w:eastAsia="en-US"/>
              </w:rPr>
              <w:t xml:space="preserve"> </w:t>
            </w:r>
            <w:r>
              <w:rPr>
                <w:rStyle w:val="a3"/>
                <w:rFonts w:eastAsia="Calibri" w:cs="Times New Roman"/>
                <w:color w:val="auto"/>
                <w:sz w:val="20"/>
                <w:szCs w:val="20"/>
                <w:lang w:val="kk-KZ" w:eastAsia="en-US"/>
              </w:rPr>
              <w:t xml:space="preserve"> </w:t>
            </w:r>
            <w:r>
              <w:rPr>
                <w:rFonts w:ascii="Times New Roman" w:hAnsi="Times New Roman" w:cs="Times New Roman"/>
                <w:color w:val="auto"/>
                <w:sz w:val="20"/>
                <w:szCs w:val="20"/>
                <w:lang w:val="kk-KZ"/>
              </w:rPr>
              <w:t xml:space="preserve">фирмалық стильді құрудағы әдістемені зерделеу, фирмалық стильдың негiзгi құрамдастарын әзiрлеу - логотип, іс-қағаз құжаттамасы, баспа өнімі, сыртқы және жарнамалық бейне, сондай-ақ баспа өнімін - журнал макетінің беттеуін құру. </w:t>
            </w:r>
          </w:p>
          <w:p w:rsidR="00E50739" w:rsidRDefault="00E50739" w:rsidP="00E50739">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rPr>
            </w:pPr>
            <w:r>
              <w:rPr>
                <w:rFonts w:ascii="Times New Roman" w:hAnsi="Times New Roman" w:cs="Times New Roman"/>
                <w:b/>
                <w:bCs/>
                <w:color w:val="auto"/>
                <w:sz w:val="20"/>
                <w:szCs w:val="20"/>
                <w:lang w:val="kk-KZ"/>
              </w:rPr>
              <w:t xml:space="preserve">Негізгі бөлімдер мазмұны: </w:t>
            </w:r>
            <w:r>
              <w:rPr>
                <w:rFonts w:ascii="Times New Roman" w:hAnsi="Times New Roman" w:cs="Times New Roman"/>
                <w:color w:val="auto"/>
                <w:sz w:val="20"/>
                <w:szCs w:val="20"/>
                <w:lang w:val="kk-KZ"/>
              </w:rPr>
              <w:t xml:space="preserve">Жарнама тарихы. Нейминг. Логотиптер түрлері. Слоган. Іс-қағаз құжаттамасы. Баспалық жарнама. Сыртқы жарнама. Сувенирлық өнім. </w:t>
            </w:r>
          </w:p>
          <w:p w:rsidR="00B67547" w:rsidRPr="00B67547" w:rsidRDefault="00E50739" w:rsidP="00E50739">
            <w:pPr>
              <w:pStyle w:val="a4"/>
              <w:shd w:val="clear" w:color="auto" w:fill="auto"/>
              <w:spacing w:after="0" w:line="240" w:lineRule="auto"/>
              <w:ind w:left="66" w:right="49" w:firstLine="0"/>
              <w:rPr>
                <w:rStyle w:val="a3"/>
                <w:rFonts w:ascii="Times New Roman" w:eastAsia="Calibri" w:hAnsi="Times New Roman" w:cs="Times New Roman"/>
                <w:b/>
                <w:bCs/>
                <w:color w:val="auto"/>
                <w:sz w:val="20"/>
                <w:szCs w:val="20"/>
                <w:lang w:val="kk-KZ" w:eastAsia="en-US"/>
              </w:rPr>
            </w:pPr>
            <w:r w:rsidRPr="00DB5AA4">
              <w:rPr>
                <w:rFonts w:ascii="Times New Roman" w:hAnsi="Times New Roman" w:cs="Times New Roman"/>
                <w:b/>
                <w:bCs/>
                <w:color w:val="auto"/>
                <w:sz w:val="20"/>
                <w:szCs w:val="20"/>
                <w:lang w:val="kk-KZ"/>
              </w:rPr>
              <w:t>Оқыту нәтижелері</w:t>
            </w:r>
            <w:r w:rsidRPr="00DB5AA4">
              <w:rPr>
                <w:rFonts w:ascii="Times New Roman" w:hAnsi="Times New Roman" w:cs="Times New Roman"/>
                <w:color w:val="auto"/>
                <w:sz w:val="20"/>
                <w:szCs w:val="20"/>
                <w:lang w:val="kk-KZ"/>
              </w:rPr>
              <w:t>: жалпы білуі керек дизайн негіздері туралы, жарнамалық өнімдердің композициялық ұстанымдары туралы түсініктің болуы.</w:t>
            </w:r>
          </w:p>
        </w:tc>
      </w:tr>
      <w:tr w:rsidR="00DB5AA4" w:rsidRPr="00B67547" w:rsidTr="00C06D6E">
        <w:tc>
          <w:tcPr>
            <w:tcW w:w="429" w:type="dxa"/>
            <w:shd w:val="clear" w:color="auto" w:fill="FFFFFF"/>
            <w:vAlign w:val="center"/>
          </w:tcPr>
          <w:p w:rsidR="00DB5AA4" w:rsidRPr="00331E57" w:rsidRDefault="00DB5AA4"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DB5AA4" w:rsidRDefault="00E50739" w:rsidP="001C21A7">
            <w:pPr>
              <w:pStyle w:val="a4"/>
              <w:shd w:val="clear" w:color="auto" w:fill="auto"/>
              <w:spacing w:after="0" w:line="240" w:lineRule="auto"/>
              <w:ind w:firstLine="0"/>
              <w:jc w:val="center"/>
              <w:rPr>
                <w:rFonts w:ascii="Times New Roman" w:hAnsi="Times New Roman" w:cs="Times New Roman"/>
                <w:color w:val="auto"/>
                <w:sz w:val="20"/>
                <w:szCs w:val="20"/>
                <w:lang w:val="kk-KZ" w:eastAsia="en-US"/>
              </w:rPr>
            </w:pPr>
            <w:r>
              <w:rPr>
                <w:rFonts w:ascii="Times New Roman" w:hAnsi="Times New Roman" w:cs="Times New Roman"/>
                <w:color w:val="auto"/>
                <w:sz w:val="20"/>
                <w:szCs w:val="20"/>
                <w:lang w:val="kk-KZ" w:eastAsia="en-US"/>
              </w:rPr>
              <w:t>5/3</w:t>
            </w:r>
          </w:p>
          <w:p w:rsidR="00E50739" w:rsidRDefault="00E50739" w:rsidP="001C21A7">
            <w:pPr>
              <w:pStyle w:val="a4"/>
              <w:shd w:val="clear" w:color="auto" w:fill="auto"/>
              <w:spacing w:after="0" w:line="240" w:lineRule="auto"/>
              <w:ind w:firstLine="0"/>
              <w:jc w:val="center"/>
              <w:rPr>
                <w:rFonts w:ascii="Times New Roman" w:hAnsi="Times New Roman" w:cs="Times New Roman"/>
                <w:color w:val="auto"/>
                <w:sz w:val="20"/>
                <w:szCs w:val="20"/>
                <w:lang w:val="kk-KZ" w:eastAsia="en-US"/>
              </w:rPr>
            </w:pPr>
          </w:p>
          <w:p w:rsidR="00E50739" w:rsidRPr="00DB5AA4" w:rsidRDefault="00E50739" w:rsidP="001C21A7">
            <w:pPr>
              <w:pStyle w:val="a4"/>
              <w:shd w:val="clear" w:color="auto" w:fill="auto"/>
              <w:spacing w:after="0" w:line="240" w:lineRule="auto"/>
              <w:ind w:firstLine="0"/>
              <w:jc w:val="center"/>
              <w:rPr>
                <w:rFonts w:ascii="Times New Roman" w:hAnsi="Times New Roman" w:cs="Times New Roman"/>
                <w:color w:val="auto"/>
                <w:sz w:val="20"/>
                <w:szCs w:val="20"/>
                <w:lang w:val="kk-KZ" w:eastAsia="en-US"/>
              </w:rPr>
            </w:pPr>
            <w:r>
              <w:rPr>
                <w:rFonts w:ascii="Times New Roman" w:hAnsi="Times New Roman" w:cs="Times New Roman"/>
                <w:color w:val="auto"/>
                <w:sz w:val="20"/>
                <w:szCs w:val="20"/>
                <w:lang w:val="kk-KZ" w:eastAsia="en-US"/>
              </w:rPr>
              <w:t>(БП)</w:t>
            </w:r>
          </w:p>
        </w:tc>
        <w:tc>
          <w:tcPr>
            <w:tcW w:w="6848" w:type="dxa"/>
            <w:shd w:val="clear" w:color="auto" w:fill="FFFFFF"/>
          </w:tcPr>
          <w:p w:rsidR="00FC5F38" w:rsidRDefault="00FC5F38" w:rsidP="00FC5F38">
            <w:pPr>
              <w:ind w:left="66" w:right="49"/>
              <w:jc w:val="center"/>
              <w:rPr>
                <w:b/>
                <w:bCs/>
                <w:sz w:val="20"/>
                <w:szCs w:val="20"/>
                <w:lang w:val="kk-KZ"/>
              </w:rPr>
            </w:pPr>
            <w:r w:rsidRPr="00FC5F38">
              <w:rPr>
                <w:b/>
                <w:bCs/>
                <w:sz w:val="20"/>
                <w:szCs w:val="20"/>
                <w:lang w:val="kk-KZ"/>
              </w:rPr>
              <w:t>K</w:t>
            </w:r>
            <w:r>
              <w:rPr>
                <w:b/>
                <w:bCs/>
                <w:sz w:val="20"/>
                <w:szCs w:val="20"/>
                <w:lang w:val="kk-KZ"/>
              </w:rPr>
              <w:t>В</w:t>
            </w:r>
            <w:r w:rsidRPr="00FC5F38">
              <w:rPr>
                <w:b/>
                <w:bCs/>
                <w:sz w:val="20"/>
                <w:szCs w:val="20"/>
                <w:lang w:val="kk-KZ"/>
              </w:rPr>
              <w:t xml:space="preserve"> </w:t>
            </w:r>
            <w:r>
              <w:rPr>
                <w:b/>
                <w:bCs/>
                <w:sz w:val="20"/>
                <w:szCs w:val="20"/>
                <w:lang w:val="kk-KZ"/>
              </w:rPr>
              <w:t xml:space="preserve">12 модуль </w:t>
            </w:r>
          </w:p>
          <w:p w:rsidR="00FC5F38" w:rsidRDefault="00FC5F38" w:rsidP="00FC5F38">
            <w:pPr>
              <w:ind w:left="66" w:right="49"/>
              <w:jc w:val="center"/>
              <w:rPr>
                <w:b/>
                <w:bCs/>
                <w:sz w:val="20"/>
                <w:szCs w:val="20"/>
                <w:lang w:val="kk-KZ"/>
              </w:rPr>
            </w:pPr>
            <w:r>
              <w:rPr>
                <w:b/>
                <w:bCs/>
                <w:sz w:val="20"/>
                <w:szCs w:val="20"/>
                <w:lang w:val="kk-KZ"/>
              </w:rPr>
              <w:t>OВВ 3325 «Обьектіге бағытталған бағдарламалау» 1-0-2-5</w:t>
            </w:r>
          </w:p>
          <w:p w:rsidR="00FC5F38" w:rsidRDefault="00FC5F38" w:rsidP="00FC5F38">
            <w:pPr>
              <w:ind w:left="66" w:right="49"/>
              <w:jc w:val="center"/>
              <w:rPr>
                <w:b/>
                <w:bCs/>
                <w:sz w:val="20"/>
                <w:szCs w:val="20"/>
                <w:lang w:val="kk-KZ"/>
              </w:rPr>
            </w:pPr>
            <w:r w:rsidRPr="00FC5F38">
              <w:rPr>
                <w:b/>
                <w:bCs/>
                <w:sz w:val="20"/>
                <w:szCs w:val="20"/>
                <w:lang w:val="kk-KZ"/>
              </w:rPr>
              <w:t>Пререквизиттері:</w:t>
            </w:r>
          </w:p>
          <w:p w:rsidR="00FC5F38" w:rsidRPr="00FC5F38" w:rsidRDefault="00FC5F38" w:rsidP="00FC5F38">
            <w:pPr>
              <w:ind w:left="66" w:right="49"/>
              <w:jc w:val="center"/>
              <w:rPr>
                <w:b/>
                <w:bCs/>
                <w:sz w:val="20"/>
                <w:szCs w:val="20"/>
                <w:lang w:val="kk-KZ"/>
              </w:rPr>
            </w:pPr>
            <w:r>
              <w:rPr>
                <w:b/>
                <w:bCs/>
                <w:sz w:val="20"/>
                <w:szCs w:val="20"/>
                <w:lang w:val="kk-KZ"/>
              </w:rPr>
              <w:t xml:space="preserve">МВВ 2222 </w:t>
            </w:r>
            <w:r w:rsidRPr="00FC5F38">
              <w:rPr>
                <w:b/>
                <w:bCs/>
                <w:sz w:val="20"/>
                <w:szCs w:val="20"/>
                <w:lang w:val="kk-KZ"/>
              </w:rPr>
              <w:t xml:space="preserve">1-0-2-3 </w:t>
            </w:r>
          </w:p>
          <w:p w:rsidR="00FC5F38" w:rsidRPr="00FC5F38" w:rsidRDefault="00FC5F38" w:rsidP="00FC5F38">
            <w:pPr>
              <w:ind w:left="66" w:right="49"/>
              <w:jc w:val="center"/>
              <w:rPr>
                <w:b/>
                <w:bCs/>
                <w:sz w:val="20"/>
                <w:szCs w:val="20"/>
                <w:lang w:val="kk-KZ"/>
              </w:rPr>
            </w:pPr>
            <w:r>
              <w:rPr>
                <w:b/>
                <w:bCs/>
                <w:sz w:val="20"/>
                <w:szCs w:val="20"/>
                <w:lang w:val="kk-KZ"/>
              </w:rPr>
              <w:lastRenderedPageBreak/>
              <w:t>ZhB 2223 1-1-2-4</w:t>
            </w:r>
          </w:p>
          <w:p w:rsidR="00FC5F38" w:rsidRDefault="00FC5F38" w:rsidP="00FC5F38">
            <w:pPr>
              <w:ind w:left="66" w:right="49"/>
              <w:jc w:val="center"/>
              <w:rPr>
                <w:b/>
                <w:bCs/>
                <w:sz w:val="20"/>
                <w:szCs w:val="20"/>
                <w:lang w:val="kk-KZ"/>
              </w:rPr>
            </w:pPr>
            <w:r>
              <w:rPr>
                <w:b/>
                <w:bCs/>
                <w:sz w:val="20"/>
                <w:szCs w:val="20"/>
                <w:lang w:val="kk-KZ"/>
              </w:rPr>
              <w:t>BTT 1318 1-1-1-2</w:t>
            </w:r>
          </w:p>
          <w:p w:rsidR="00FC5F38" w:rsidRPr="00FC5F38" w:rsidRDefault="00FC5F38" w:rsidP="00FC5F38">
            <w:pPr>
              <w:ind w:left="66" w:right="49"/>
              <w:jc w:val="center"/>
              <w:rPr>
                <w:b/>
                <w:bCs/>
                <w:sz w:val="20"/>
                <w:szCs w:val="20"/>
                <w:lang w:val="kk-KZ"/>
              </w:rPr>
            </w:pPr>
            <w:r w:rsidRPr="00FC5F38">
              <w:rPr>
                <w:b/>
                <w:bCs/>
                <w:sz w:val="20"/>
                <w:szCs w:val="20"/>
                <w:lang w:val="kk-KZ"/>
              </w:rPr>
              <w:t>Постреквизиттері:</w:t>
            </w:r>
          </w:p>
          <w:p w:rsidR="00FC5F38" w:rsidRPr="00FC5F38" w:rsidRDefault="00FC5F38" w:rsidP="00FC5F38">
            <w:pPr>
              <w:ind w:left="66" w:right="49"/>
              <w:jc w:val="center"/>
              <w:rPr>
                <w:b/>
                <w:bCs/>
                <w:sz w:val="20"/>
                <w:szCs w:val="20"/>
                <w:lang w:val="kk-KZ"/>
              </w:rPr>
            </w:pPr>
            <w:r w:rsidRPr="00FC5F38">
              <w:rPr>
                <w:b/>
                <w:bCs/>
                <w:sz w:val="20"/>
                <w:szCs w:val="20"/>
                <w:lang w:val="kk-KZ"/>
              </w:rPr>
              <w:t>EZZh 4313 1-0-2-7</w:t>
            </w:r>
          </w:p>
          <w:p w:rsidR="00FC5F38" w:rsidRDefault="00FC5F38" w:rsidP="00FC5F38">
            <w:pPr>
              <w:ind w:left="66" w:right="49"/>
              <w:jc w:val="both"/>
              <w:rPr>
                <w:sz w:val="20"/>
                <w:szCs w:val="20"/>
                <w:lang w:val="kk-KZ"/>
              </w:rPr>
            </w:pPr>
            <w:r w:rsidRPr="00FC5F38">
              <w:rPr>
                <w:b/>
                <w:bCs/>
                <w:sz w:val="20"/>
                <w:szCs w:val="20"/>
                <w:lang w:val="kk-KZ"/>
              </w:rPr>
              <w:t>Берілген пэнді оқыту мақсаты:</w:t>
            </w:r>
            <w:r>
              <w:rPr>
                <w:rStyle w:val="a3"/>
                <w:sz w:val="20"/>
                <w:szCs w:val="20"/>
                <w:lang w:val="kk-KZ"/>
              </w:rPr>
              <w:t xml:space="preserve"> </w:t>
            </w:r>
            <w:r>
              <w:rPr>
                <w:sz w:val="20"/>
                <w:szCs w:val="20"/>
                <w:lang w:val="kk-KZ"/>
              </w:rPr>
              <w:t>бағдарламалық кешендер мен деректер қорының құрамдас бөлiктерiн жасауды, қазіргі заманғы аспаптық құралдардың және бағдарламалау технологияларының көмегімен технологиялық үрдістерді автоматтандыруды үйрену.</w:t>
            </w:r>
          </w:p>
          <w:p w:rsidR="00FC5F38" w:rsidRDefault="00FC5F38" w:rsidP="00FC5F38">
            <w:pPr>
              <w:ind w:left="66" w:right="49"/>
              <w:jc w:val="both"/>
              <w:rPr>
                <w:sz w:val="20"/>
                <w:szCs w:val="20"/>
                <w:lang w:val="kk-KZ"/>
              </w:rPr>
            </w:pPr>
            <w:r>
              <w:rPr>
                <w:b/>
                <w:bCs/>
                <w:sz w:val="20"/>
                <w:szCs w:val="20"/>
                <w:lang w:val="kk-KZ"/>
              </w:rPr>
              <w:t xml:space="preserve">Негізгі бөлімдер мазмұны: </w:t>
            </w:r>
            <w:r>
              <w:rPr>
                <w:sz w:val="20"/>
                <w:szCs w:val="20"/>
                <w:lang w:val="kk-KZ"/>
              </w:rPr>
              <w:t xml:space="preserve">Объектіге бағытталған бағдарламалаудың теориялық негіздері. Microsoft .Net тұғырының негізгі түсініктері. C# тілінде бағдарламалау негіздері. С# бағдарламалау тілінің негізгі түсініктері. </w:t>
            </w:r>
            <w:r>
              <w:rPr>
                <w:sz w:val="20"/>
                <w:szCs w:val="20"/>
              </w:rPr>
              <w:t>Операци</w:t>
            </w:r>
            <w:r>
              <w:rPr>
                <w:sz w:val="20"/>
                <w:szCs w:val="20"/>
                <w:lang w:val="kk-KZ"/>
              </w:rPr>
              <w:t>ялар және</w:t>
            </w:r>
            <w:r>
              <w:rPr>
                <w:sz w:val="20"/>
                <w:szCs w:val="20"/>
              </w:rPr>
              <w:t xml:space="preserve"> оператор</w:t>
            </w:r>
            <w:r>
              <w:rPr>
                <w:sz w:val="20"/>
                <w:szCs w:val="20"/>
                <w:lang w:val="kk-KZ"/>
              </w:rPr>
              <w:t>лар</w:t>
            </w:r>
            <w:r>
              <w:rPr>
                <w:sz w:val="20"/>
                <w:szCs w:val="20"/>
              </w:rPr>
              <w:t xml:space="preserve">. </w:t>
            </w:r>
            <w:r>
              <w:rPr>
                <w:sz w:val="20"/>
                <w:szCs w:val="20"/>
                <w:lang w:val="kk-KZ"/>
              </w:rPr>
              <w:t>Массивтермен жұмыс. Сөздіктер мен топтамалар. К</w:t>
            </w:r>
            <w:r>
              <w:rPr>
                <w:sz w:val="20"/>
                <w:szCs w:val="20"/>
              </w:rPr>
              <w:t>ласс</w:t>
            </w:r>
            <w:r>
              <w:rPr>
                <w:sz w:val="20"/>
                <w:szCs w:val="20"/>
                <w:lang w:val="kk-KZ"/>
              </w:rPr>
              <w:t>тар сипаттамасы. Класстардың өзара қарым-қатынасының сипаттамасы.</w:t>
            </w:r>
          </w:p>
          <w:p w:rsidR="00DB5AA4" w:rsidRPr="00DB5AA4" w:rsidRDefault="00FC5F38" w:rsidP="00FC5F38">
            <w:pPr>
              <w:widowControl w:val="0"/>
              <w:ind w:left="-50" w:right="-50"/>
              <w:jc w:val="both"/>
              <w:rPr>
                <w:b/>
                <w:sz w:val="20"/>
                <w:szCs w:val="20"/>
                <w:lang w:val="kk-KZ"/>
              </w:rPr>
            </w:pPr>
            <w:r>
              <w:rPr>
                <w:b/>
                <w:bCs/>
                <w:sz w:val="20"/>
                <w:szCs w:val="20"/>
                <w:lang w:val="kk-KZ"/>
              </w:rPr>
              <w:t xml:space="preserve">Оқыту нәтижелері: </w:t>
            </w:r>
            <w:r>
              <w:rPr>
                <w:sz w:val="20"/>
                <w:szCs w:val="20"/>
                <w:lang w:val="kk-KZ"/>
              </w:rPr>
              <w:t>жалпы білуі керек</w:t>
            </w:r>
            <w:r>
              <w:rPr>
                <w:b/>
                <w:bCs/>
                <w:sz w:val="20"/>
                <w:szCs w:val="20"/>
                <w:lang w:val="kk-KZ"/>
              </w:rPr>
              <w:t xml:space="preserve"> </w:t>
            </w:r>
            <w:r>
              <w:rPr>
                <w:sz w:val="20"/>
                <w:szCs w:val="20"/>
                <w:lang w:val="kk-KZ"/>
              </w:rPr>
              <w:t>қазіргі заманғы ақпараттық-коммуникативтік технологиялардың көмегімен қолданбалы міндеттерді қою және шешу.</w:t>
            </w:r>
          </w:p>
        </w:tc>
        <w:tc>
          <w:tcPr>
            <w:tcW w:w="6876" w:type="dxa"/>
            <w:shd w:val="clear" w:color="auto" w:fill="FFFFFF"/>
          </w:tcPr>
          <w:p w:rsidR="00DB5AA4" w:rsidRPr="00464473" w:rsidRDefault="00DB5AA4" w:rsidP="00DB5AA4">
            <w:pPr>
              <w:widowControl w:val="0"/>
              <w:autoSpaceDE w:val="0"/>
              <w:snapToGrid w:val="0"/>
              <w:ind w:left="-50" w:right="-50"/>
              <w:jc w:val="center"/>
              <w:rPr>
                <w:b/>
                <w:sz w:val="20"/>
                <w:szCs w:val="20"/>
              </w:rPr>
            </w:pPr>
            <w:r>
              <w:rPr>
                <w:b/>
                <w:sz w:val="20"/>
                <w:szCs w:val="20"/>
                <w:lang w:val="en-US"/>
              </w:rPr>
              <w:lastRenderedPageBreak/>
              <w:t>GDM</w:t>
            </w:r>
            <w:r w:rsidRPr="00F26848">
              <w:rPr>
                <w:b/>
                <w:sz w:val="20"/>
                <w:szCs w:val="20"/>
              </w:rPr>
              <w:t xml:space="preserve"> 12</w:t>
            </w:r>
            <w:r w:rsidRPr="00464473">
              <w:rPr>
                <w:b/>
                <w:sz w:val="20"/>
                <w:szCs w:val="20"/>
              </w:rPr>
              <w:t xml:space="preserve"> </w:t>
            </w:r>
            <w:r w:rsidR="00646DB5" w:rsidRPr="00464473">
              <w:rPr>
                <w:b/>
                <w:sz w:val="20"/>
                <w:szCs w:val="20"/>
              </w:rPr>
              <w:t>модуль</w:t>
            </w:r>
          </w:p>
          <w:p w:rsidR="00DB5AA4" w:rsidRPr="00464473" w:rsidRDefault="00DB5AA4" w:rsidP="00DB5AA4">
            <w:pPr>
              <w:widowControl w:val="0"/>
              <w:autoSpaceDE w:val="0"/>
              <w:snapToGrid w:val="0"/>
              <w:ind w:left="-50" w:right="-50"/>
              <w:jc w:val="center"/>
              <w:rPr>
                <w:b/>
                <w:sz w:val="20"/>
                <w:szCs w:val="20"/>
              </w:rPr>
            </w:pPr>
            <w:r>
              <w:rPr>
                <w:b/>
                <w:sz w:val="20"/>
                <w:szCs w:val="20"/>
                <w:lang w:val="en-US"/>
              </w:rPr>
              <w:t>MT</w:t>
            </w:r>
            <w:r w:rsidRPr="00464473">
              <w:rPr>
                <w:b/>
                <w:sz w:val="20"/>
                <w:szCs w:val="20"/>
              </w:rPr>
              <w:t xml:space="preserve"> 33</w:t>
            </w:r>
            <w:r>
              <w:rPr>
                <w:b/>
                <w:sz w:val="20"/>
                <w:szCs w:val="20"/>
              </w:rPr>
              <w:t>2</w:t>
            </w:r>
            <w:r w:rsidRPr="003B61BB">
              <w:rPr>
                <w:b/>
                <w:sz w:val="20"/>
                <w:szCs w:val="20"/>
              </w:rPr>
              <w:t>5</w:t>
            </w:r>
            <w:r w:rsidRPr="00464473">
              <w:rPr>
                <w:b/>
                <w:sz w:val="20"/>
                <w:szCs w:val="20"/>
              </w:rPr>
              <w:t xml:space="preserve"> «</w:t>
            </w:r>
            <w:r w:rsidR="00646DB5" w:rsidRPr="00646DB5">
              <w:rPr>
                <w:b/>
                <w:sz w:val="20"/>
                <w:szCs w:val="20"/>
              </w:rPr>
              <w:t>Мультимедиалық технология</w:t>
            </w:r>
            <w:r w:rsidRPr="00464473">
              <w:rPr>
                <w:b/>
                <w:sz w:val="20"/>
                <w:szCs w:val="20"/>
              </w:rPr>
              <w:t>» 1-</w:t>
            </w:r>
            <w:r>
              <w:rPr>
                <w:b/>
                <w:sz w:val="20"/>
                <w:szCs w:val="20"/>
              </w:rPr>
              <w:t>0</w:t>
            </w:r>
            <w:r w:rsidRPr="00464473">
              <w:rPr>
                <w:b/>
                <w:sz w:val="20"/>
                <w:szCs w:val="20"/>
              </w:rPr>
              <w:t>-</w:t>
            </w:r>
            <w:r>
              <w:rPr>
                <w:b/>
                <w:sz w:val="20"/>
                <w:szCs w:val="20"/>
              </w:rPr>
              <w:t>2</w:t>
            </w:r>
            <w:r w:rsidRPr="00464473">
              <w:rPr>
                <w:b/>
                <w:sz w:val="20"/>
                <w:szCs w:val="20"/>
              </w:rPr>
              <w:t>-</w:t>
            </w:r>
            <w:r>
              <w:rPr>
                <w:b/>
                <w:sz w:val="20"/>
                <w:szCs w:val="20"/>
              </w:rPr>
              <w:t>5</w:t>
            </w:r>
          </w:p>
          <w:p w:rsidR="00DB5AA4" w:rsidRPr="00464473" w:rsidRDefault="00FC5F38" w:rsidP="00646DB5">
            <w:pPr>
              <w:pStyle w:val="a4"/>
              <w:spacing w:after="0"/>
              <w:ind w:left="-50" w:right="-50" w:firstLine="6"/>
              <w:jc w:val="center"/>
              <w:rPr>
                <w:rFonts w:ascii="Times New Roman" w:hAnsi="Times New Roman"/>
                <w:b/>
                <w:sz w:val="20"/>
                <w:szCs w:val="20"/>
              </w:rPr>
            </w:pPr>
            <w:r w:rsidRPr="00FC5F38">
              <w:rPr>
                <w:rFonts w:ascii="Times New Roman" w:eastAsia="Times New Roman" w:hAnsi="Times New Roman" w:cs="Times New Roman"/>
                <w:b/>
                <w:bCs/>
                <w:color w:val="auto"/>
                <w:sz w:val="20"/>
                <w:szCs w:val="20"/>
                <w:lang w:val="kk-KZ"/>
              </w:rPr>
              <w:t>Пререквизиттері</w:t>
            </w:r>
            <w:r w:rsidR="00DB5AA4" w:rsidRPr="00464473">
              <w:rPr>
                <w:rStyle w:val="a3"/>
                <w:rFonts w:ascii="Times New Roman" w:eastAsia="DejaVu Sans" w:hAnsi="Times New Roman" w:cs="Times New Roman"/>
                <w:b/>
                <w:sz w:val="20"/>
                <w:szCs w:val="20"/>
              </w:rPr>
              <w:t>:</w:t>
            </w:r>
          </w:p>
          <w:p w:rsidR="00DB5AA4" w:rsidRPr="00464473" w:rsidRDefault="00DB5AA4" w:rsidP="00646DB5">
            <w:pPr>
              <w:pStyle w:val="a4"/>
              <w:spacing w:after="0"/>
              <w:ind w:left="-50" w:right="-50" w:firstLine="6"/>
              <w:jc w:val="center"/>
              <w:rPr>
                <w:rStyle w:val="a3"/>
                <w:rFonts w:ascii="Times New Roman" w:eastAsia="DejaVu Sans" w:hAnsi="Times New Roman" w:cs="Times New Roman"/>
                <w:b/>
                <w:sz w:val="20"/>
                <w:szCs w:val="20"/>
              </w:rPr>
            </w:pPr>
            <w:r>
              <w:rPr>
                <w:rFonts w:ascii="Times New Roman" w:hAnsi="Times New Roman"/>
                <w:b/>
                <w:sz w:val="20"/>
                <w:szCs w:val="20"/>
              </w:rPr>
              <w:t>G</w:t>
            </w:r>
            <w:r w:rsidR="00646DB5">
              <w:rPr>
                <w:rFonts w:ascii="Times New Roman" w:hAnsi="Times New Roman"/>
                <w:b/>
                <w:sz w:val="20"/>
                <w:szCs w:val="20"/>
                <w:lang w:val="en-US"/>
              </w:rPr>
              <w:t>T</w:t>
            </w:r>
            <w:r>
              <w:rPr>
                <w:rFonts w:ascii="Times New Roman" w:hAnsi="Times New Roman"/>
                <w:b/>
                <w:sz w:val="20"/>
                <w:szCs w:val="20"/>
              </w:rPr>
              <w:t>VR 2222</w:t>
            </w:r>
            <w:r w:rsidRPr="00464473">
              <w:rPr>
                <w:rFonts w:ascii="Times New Roman" w:hAnsi="Times New Roman"/>
                <w:b/>
                <w:sz w:val="20"/>
                <w:szCs w:val="20"/>
              </w:rPr>
              <w:t xml:space="preserve"> </w:t>
            </w:r>
            <w:r w:rsidRPr="00464473">
              <w:rPr>
                <w:rStyle w:val="a3"/>
                <w:rFonts w:ascii="Times New Roman" w:eastAsia="DejaVu Sans" w:hAnsi="Times New Roman" w:cs="Times New Roman"/>
                <w:b/>
                <w:sz w:val="20"/>
                <w:szCs w:val="20"/>
              </w:rPr>
              <w:t>1-0-2-3</w:t>
            </w:r>
          </w:p>
          <w:p w:rsidR="00DB5AA4" w:rsidRPr="004925CA" w:rsidRDefault="00DB5AA4" w:rsidP="00DB5AA4">
            <w:pPr>
              <w:widowControl w:val="0"/>
              <w:ind w:left="-50" w:right="-50"/>
              <w:jc w:val="center"/>
              <w:rPr>
                <w:b/>
                <w:sz w:val="20"/>
                <w:szCs w:val="20"/>
              </w:rPr>
            </w:pPr>
            <w:r>
              <w:rPr>
                <w:b/>
                <w:sz w:val="20"/>
                <w:szCs w:val="20"/>
                <w:lang w:val="en-US"/>
              </w:rPr>
              <w:lastRenderedPageBreak/>
              <w:t>RG</w:t>
            </w:r>
            <w:r w:rsidR="00646DB5">
              <w:rPr>
                <w:b/>
                <w:sz w:val="20"/>
                <w:szCs w:val="20"/>
                <w:lang w:val="en-US"/>
              </w:rPr>
              <w:t>KO</w:t>
            </w:r>
            <w:r w:rsidRPr="00602736">
              <w:rPr>
                <w:b/>
                <w:sz w:val="20"/>
                <w:szCs w:val="20"/>
              </w:rPr>
              <w:t xml:space="preserve"> 2223</w:t>
            </w:r>
            <w:r w:rsidRPr="004925CA">
              <w:rPr>
                <w:b/>
                <w:sz w:val="20"/>
                <w:szCs w:val="20"/>
              </w:rPr>
              <w:t xml:space="preserve">  1-1-2-4</w:t>
            </w:r>
          </w:p>
          <w:p w:rsidR="00DB5AA4" w:rsidRPr="00646DB5" w:rsidRDefault="00FC5F38" w:rsidP="00646DB5">
            <w:pPr>
              <w:widowControl w:val="0"/>
              <w:ind w:left="-50" w:right="-50"/>
              <w:jc w:val="center"/>
              <w:rPr>
                <w:b/>
                <w:sz w:val="20"/>
                <w:szCs w:val="20"/>
              </w:rPr>
            </w:pPr>
            <w:r w:rsidRPr="00FC5F38">
              <w:rPr>
                <w:b/>
                <w:bCs/>
                <w:sz w:val="20"/>
                <w:szCs w:val="20"/>
                <w:lang w:val="kk-KZ"/>
              </w:rPr>
              <w:t>Постреквизиттері</w:t>
            </w:r>
            <w:r w:rsidR="00DB5AA4" w:rsidRPr="00646DB5">
              <w:rPr>
                <w:b/>
                <w:sz w:val="20"/>
                <w:szCs w:val="20"/>
              </w:rPr>
              <w:t>:</w:t>
            </w:r>
          </w:p>
          <w:p w:rsidR="00DB5AA4" w:rsidRPr="00646DB5" w:rsidRDefault="00DB5AA4" w:rsidP="00646DB5">
            <w:pPr>
              <w:widowControl w:val="0"/>
              <w:ind w:left="-50" w:right="-50"/>
              <w:jc w:val="center"/>
              <w:rPr>
                <w:b/>
                <w:sz w:val="20"/>
                <w:szCs w:val="20"/>
              </w:rPr>
            </w:pPr>
            <w:r w:rsidRPr="00646DB5">
              <w:rPr>
                <w:b/>
                <w:sz w:val="20"/>
                <w:szCs w:val="20"/>
              </w:rPr>
              <w:t>3</w:t>
            </w:r>
            <w:r w:rsidR="00646DB5" w:rsidRPr="00646DB5">
              <w:rPr>
                <w:b/>
                <w:sz w:val="20"/>
                <w:szCs w:val="20"/>
              </w:rPr>
              <w:t>-</w:t>
            </w:r>
            <w:r w:rsidR="00646DB5">
              <w:rPr>
                <w:b/>
                <w:sz w:val="20"/>
                <w:szCs w:val="20"/>
                <w:lang w:val="en-US"/>
              </w:rPr>
              <w:t>O</w:t>
            </w:r>
            <w:r w:rsidRPr="00646DB5">
              <w:rPr>
                <w:b/>
                <w:sz w:val="20"/>
                <w:szCs w:val="20"/>
              </w:rPr>
              <w:t>GA 3209 2-0-2-4</w:t>
            </w:r>
          </w:p>
          <w:p w:rsidR="00DB5AA4" w:rsidRPr="00646DB5" w:rsidRDefault="00DB5AA4" w:rsidP="00646DB5">
            <w:pPr>
              <w:widowControl w:val="0"/>
              <w:ind w:left="-50" w:right="-50"/>
              <w:jc w:val="center"/>
              <w:rPr>
                <w:b/>
                <w:sz w:val="20"/>
                <w:szCs w:val="20"/>
              </w:rPr>
            </w:pPr>
            <w:r w:rsidRPr="00646DB5">
              <w:rPr>
                <w:b/>
                <w:sz w:val="20"/>
                <w:szCs w:val="20"/>
              </w:rPr>
              <w:t>W-</w:t>
            </w:r>
            <w:r w:rsidR="00646DB5">
              <w:rPr>
                <w:b/>
                <w:sz w:val="20"/>
                <w:szCs w:val="20"/>
                <w:lang w:val="en-US"/>
              </w:rPr>
              <w:t>B</w:t>
            </w:r>
            <w:r w:rsidRPr="00646DB5">
              <w:rPr>
                <w:b/>
                <w:sz w:val="20"/>
                <w:szCs w:val="20"/>
              </w:rPr>
              <w:t xml:space="preserve"> 3321 1-1-1-6</w:t>
            </w:r>
          </w:p>
          <w:p w:rsidR="00DB5AA4" w:rsidRPr="002252D2" w:rsidRDefault="00646DB5" w:rsidP="00646DB5">
            <w:pPr>
              <w:widowControl w:val="0"/>
              <w:ind w:left="63" w:right="52"/>
              <w:jc w:val="both"/>
              <w:rPr>
                <w:sz w:val="20"/>
                <w:szCs w:val="20"/>
              </w:rPr>
            </w:pPr>
            <w:r>
              <w:rPr>
                <w:b/>
                <w:bCs/>
                <w:sz w:val="20"/>
                <w:szCs w:val="20"/>
                <w:lang w:val="kk-KZ" w:eastAsia="en-US"/>
              </w:rPr>
              <w:t>Берілген пәнді оқыту мақсаты</w:t>
            </w:r>
            <w:r w:rsidR="00DB5AA4" w:rsidRPr="002252D2">
              <w:rPr>
                <w:b/>
                <w:sz w:val="20"/>
                <w:szCs w:val="20"/>
              </w:rPr>
              <w:t>:</w:t>
            </w:r>
            <w:r w:rsidR="00DB5AA4" w:rsidRPr="002252D2">
              <w:rPr>
                <w:sz w:val="20"/>
                <w:szCs w:val="20"/>
              </w:rPr>
              <w:t xml:space="preserve"> </w:t>
            </w:r>
            <w:r w:rsidRPr="00646DB5">
              <w:rPr>
                <w:sz w:val="20"/>
                <w:szCs w:val="20"/>
              </w:rPr>
              <w:t>қазіргі заманғы бағдарламалық-аппараттық мультимедиялық құралдарын және оларды жасау және пайдалану әдістерімен студенттерді таныстыру.</w:t>
            </w:r>
          </w:p>
          <w:p w:rsidR="00DB5AA4" w:rsidRPr="002252D2" w:rsidRDefault="00646DB5" w:rsidP="00646DB5">
            <w:pPr>
              <w:widowControl w:val="0"/>
              <w:ind w:left="63" w:right="52"/>
              <w:jc w:val="both"/>
              <w:rPr>
                <w:sz w:val="20"/>
                <w:szCs w:val="20"/>
              </w:rPr>
            </w:pPr>
            <w:r>
              <w:rPr>
                <w:b/>
                <w:bCs/>
                <w:sz w:val="20"/>
                <w:szCs w:val="20"/>
                <w:lang w:val="kk-KZ" w:eastAsia="en-US"/>
              </w:rPr>
              <w:t>Heгізі бөлімдер мазмұны</w:t>
            </w:r>
            <w:r w:rsidR="00DB5AA4" w:rsidRPr="002252D2">
              <w:rPr>
                <w:b/>
                <w:sz w:val="20"/>
                <w:szCs w:val="20"/>
              </w:rPr>
              <w:t xml:space="preserve">: </w:t>
            </w:r>
            <w:r w:rsidRPr="00646DB5">
              <w:rPr>
                <w:sz w:val="20"/>
                <w:szCs w:val="20"/>
              </w:rPr>
              <w:t xml:space="preserve">Мультимедиялық технологияларды негізгі түсініктері. Мультимедиа жобасы. Аппараттық және бағдарламалық </w:t>
            </w:r>
            <w:r w:rsidR="003E433D">
              <w:rPr>
                <w:sz w:val="20"/>
                <w:szCs w:val="20"/>
              </w:rPr>
              <w:t xml:space="preserve">   </w:t>
            </w:r>
            <w:r w:rsidRPr="00646DB5">
              <w:rPr>
                <w:sz w:val="20"/>
                <w:szCs w:val="20"/>
              </w:rPr>
              <w:t>қамтамасыз ету мультимедиалық бағдарламалық технологиялар. Мультимедиялық ақпаратты және мiндеттi негізгі элементтерін құру технологиялары.</w:t>
            </w:r>
          </w:p>
          <w:p w:rsidR="00DB5AA4" w:rsidRPr="00B67547" w:rsidRDefault="00646DB5" w:rsidP="00646DB5">
            <w:pPr>
              <w:widowControl w:val="0"/>
              <w:ind w:left="63" w:right="52"/>
              <w:jc w:val="both"/>
              <w:rPr>
                <w:rStyle w:val="a3"/>
                <w:rFonts w:ascii="Times New Roman" w:eastAsia="Calibri" w:hAnsi="Times New Roman" w:cs="Times New Roman"/>
                <w:b/>
                <w:bCs/>
                <w:color w:val="auto"/>
                <w:sz w:val="20"/>
                <w:szCs w:val="20"/>
                <w:lang w:val="kk-KZ" w:eastAsia="en-US"/>
              </w:rPr>
            </w:pPr>
            <w:r>
              <w:rPr>
                <w:b/>
                <w:bCs/>
                <w:sz w:val="20"/>
                <w:szCs w:val="20"/>
                <w:lang w:val="kk-KZ" w:eastAsia="en-US"/>
              </w:rPr>
              <w:t>Оқыту нәтижелері</w:t>
            </w:r>
            <w:r w:rsidR="00DB5AA4" w:rsidRPr="00646DB5">
              <w:rPr>
                <w:b/>
                <w:sz w:val="20"/>
                <w:szCs w:val="20"/>
              </w:rPr>
              <w:t>:</w:t>
            </w:r>
            <w:r w:rsidR="00DB5AA4" w:rsidRPr="002252D2">
              <w:rPr>
                <w:sz w:val="20"/>
                <w:szCs w:val="20"/>
              </w:rPr>
              <w:t xml:space="preserve"> </w:t>
            </w:r>
            <w:r w:rsidRPr="00646DB5">
              <w:rPr>
                <w:sz w:val="20"/>
                <w:szCs w:val="20"/>
              </w:rPr>
              <w:t>мультимедиялық технологиялары бойынша білімін дамыту; мультимедиялық технологияларды элементтерімен өз ақпараттық қосымшаларды құру үшін білім қолдану; оқу іс кезінде алынған білімді қолдануға бағытталған іс-шараларды ұйымдастыру; мультимедиялық ресурстар мен тәуелсіз кәсіби қызметінде оларды пайдаланудың дамыту үшін жаратылыстану болашақ бакалаврлар дайындығы қалыптастыру</w:t>
            </w:r>
            <w:r w:rsidR="00DB5AA4" w:rsidRPr="002252D2">
              <w:rPr>
                <w:sz w:val="20"/>
                <w:szCs w:val="20"/>
              </w:rPr>
              <w:t>.</w:t>
            </w:r>
          </w:p>
        </w:tc>
      </w:tr>
      <w:tr w:rsidR="00DB5AA4" w:rsidRPr="00D82CF7" w:rsidTr="00C06D6E">
        <w:tc>
          <w:tcPr>
            <w:tcW w:w="429" w:type="dxa"/>
            <w:shd w:val="clear" w:color="auto" w:fill="FFFFFF"/>
            <w:vAlign w:val="center"/>
          </w:tcPr>
          <w:p w:rsidR="00DB5AA4" w:rsidRPr="00331E57" w:rsidRDefault="00DB5AA4"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FC5F38" w:rsidRDefault="00FC5F38" w:rsidP="00FC5F38">
            <w:pPr>
              <w:pStyle w:val="a4"/>
              <w:shd w:val="clear" w:color="auto" w:fill="auto"/>
              <w:spacing w:after="0" w:line="240" w:lineRule="auto"/>
              <w:ind w:firstLine="0"/>
              <w:jc w:val="center"/>
              <w:rPr>
                <w:rFonts w:ascii="Times New Roman" w:hAnsi="Times New Roman" w:cs="Times New Roman"/>
                <w:color w:val="auto"/>
                <w:sz w:val="20"/>
                <w:szCs w:val="20"/>
                <w:lang w:val="kk-KZ" w:eastAsia="en-US"/>
              </w:rPr>
            </w:pPr>
            <w:r>
              <w:rPr>
                <w:rFonts w:ascii="Times New Roman" w:hAnsi="Times New Roman" w:cs="Times New Roman"/>
                <w:color w:val="auto"/>
                <w:sz w:val="20"/>
                <w:szCs w:val="20"/>
                <w:lang w:val="kk-KZ" w:eastAsia="en-US"/>
              </w:rPr>
              <w:t>5/3</w:t>
            </w:r>
          </w:p>
          <w:p w:rsidR="00FC5F38" w:rsidRDefault="00FC5F38" w:rsidP="00FC5F38">
            <w:pPr>
              <w:pStyle w:val="a4"/>
              <w:shd w:val="clear" w:color="auto" w:fill="auto"/>
              <w:spacing w:after="0" w:line="240" w:lineRule="auto"/>
              <w:ind w:firstLine="0"/>
              <w:jc w:val="center"/>
              <w:rPr>
                <w:rFonts w:ascii="Times New Roman" w:hAnsi="Times New Roman" w:cs="Times New Roman"/>
                <w:color w:val="auto"/>
                <w:sz w:val="20"/>
                <w:szCs w:val="20"/>
                <w:lang w:val="kk-KZ" w:eastAsia="en-US"/>
              </w:rPr>
            </w:pPr>
          </w:p>
          <w:p w:rsidR="00DB5AA4" w:rsidRPr="00DB5AA4" w:rsidRDefault="00FC5F38" w:rsidP="00FC5F38">
            <w:pPr>
              <w:pStyle w:val="a4"/>
              <w:shd w:val="clear" w:color="auto" w:fill="auto"/>
              <w:spacing w:after="0" w:line="240" w:lineRule="auto"/>
              <w:ind w:firstLine="0"/>
              <w:jc w:val="center"/>
              <w:rPr>
                <w:rFonts w:ascii="Times New Roman" w:hAnsi="Times New Roman" w:cs="Times New Roman"/>
                <w:color w:val="auto"/>
                <w:sz w:val="20"/>
                <w:szCs w:val="20"/>
                <w:lang w:val="kk-KZ" w:eastAsia="en-US"/>
              </w:rPr>
            </w:pPr>
            <w:r>
              <w:rPr>
                <w:rFonts w:ascii="Times New Roman" w:hAnsi="Times New Roman" w:cs="Times New Roman"/>
                <w:color w:val="auto"/>
                <w:sz w:val="20"/>
                <w:szCs w:val="20"/>
                <w:lang w:val="kk-KZ" w:eastAsia="en-US"/>
              </w:rPr>
              <w:t>(БзП)</w:t>
            </w:r>
          </w:p>
        </w:tc>
        <w:tc>
          <w:tcPr>
            <w:tcW w:w="6848" w:type="dxa"/>
            <w:shd w:val="clear" w:color="auto" w:fill="FFFFFF"/>
          </w:tcPr>
          <w:p w:rsidR="00FC5F38" w:rsidRDefault="00FC5F38" w:rsidP="00FC5F38">
            <w:pPr>
              <w:ind w:left="66" w:right="49"/>
              <w:jc w:val="center"/>
              <w:rPr>
                <w:b/>
                <w:bCs/>
                <w:sz w:val="20"/>
                <w:szCs w:val="20"/>
              </w:rPr>
            </w:pPr>
            <w:r>
              <w:rPr>
                <w:b/>
                <w:bCs/>
                <w:sz w:val="20"/>
                <w:szCs w:val="20"/>
                <w:lang w:val="en-US"/>
              </w:rPr>
              <w:t>K</w:t>
            </w:r>
            <w:r>
              <w:rPr>
                <w:b/>
                <w:bCs/>
                <w:sz w:val="20"/>
                <w:szCs w:val="20"/>
                <w:lang w:val="kk-KZ"/>
              </w:rPr>
              <w:t xml:space="preserve">В </w:t>
            </w:r>
            <w:r>
              <w:rPr>
                <w:b/>
                <w:bCs/>
                <w:sz w:val="20"/>
                <w:szCs w:val="20"/>
              </w:rPr>
              <w:t>12</w:t>
            </w:r>
            <w:r>
              <w:rPr>
                <w:b/>
                <w:bCs/>
                <w:sz w:val="20"/>
                <w:szCs w:val="20"/>
                <w:lang w:val="kk-KZ"/>
              </w:rPr>
              <w:t xml:space="preserve"> модуль</w:t>
            </w:r>
            <w:r>
              <w:rPr>
                <w:b/>
                <w:bCs/>
                <w:sz w:val="20"/>
                <w:szCs w:val="20"/>
              </w:rPr>
              <w:t xml:space="preserve"> </w:t>
            </w:r>
          </w:p>
          <w:p w:rsidR="00FC5F38" w:rsidRDefault="00FC5F38" w:rsidP="00FC5F38">
            <w:pPr>
              <w:ind w:left="66" w:right="49"/>
              <w:jc w:val="center"/>
              <w:rPr>
                <w:b/>
                <w:bCs/>
                <w:sz w:val="20"/>
                <w:szCs w:val="20"/>
              </w:rPr>
            </w:pPr>
            <w:r>
              <w:rPr>
                <w:b/>
                <w:bCs/>
                <w:sz w:val="20"/>
                <w:szCs w:val="20"/>
                <w:lang w:val="en-US"/>
              </w:rPr>
              <w:t>Krip</w:t>
            </w:r>
            <w:r>
              <w:rPr>
                <w:b/>
                <w:bCs/>
                <w:sz w:val="20"/>
                <w:szCs w:val="20"/>
              </w:rPr>
              <w:t xml:space="preserve"> 3226  </w:t>
            </w:r>
            <w:r>
              <w:rPr>
                <w:b/>
                <w:bCs/>
                <w:sz w:val="20"/>
                <w:szCs w:val="20"/>
                <w:lang w:val="kk-KZ"/>
              </w:rPr>
              <w:t>«</w:t>
            </w:r>
            <w:r>
              <w:rPr>
                <w:b/>
                <w:bCs/>
                <w:sz w:val="20"/>
                <w:szCs w:val="20"/>
              </w:rPr>
              <w:t>Криптология</w:t>
            </w:r>
            <w:r>
              <w:rPr>
                <w:b/>
                <w:bCs/>
                <w:sz w:val="20"/>
                <w:szCs w:val="20"/>
                <w:lang w:val="kk-KZ"/>
              </w:rPr>
              <w:t>»</w:t>
            </w:r>
            <w:r>
              <w:rPr>
                <w:b/>
                <w:bCs/>
                <w:sz w:val="20"/>
                <w:szCs w:val="20"/>
              </w:rPr>
              <w:t xml:space="preserve"> 1-0-2-6</w:t>
            </w:r>
          </w:p>
          <w:p w:rsidR="00FC5F38" w:rsidRDefault="00FC5F38" w:rsidP="00FC5F38">
            <w:pPr>
              <w:ind w:left="66" w:right="49"/>
              <w:jc w:val="center"/>
              <w:rPr>
                <w:b/>
                <w:bCs/>
                <w:sz w:val="20"/>
                <w:szCs w:val="20"/>
              </w:rPr>
            </w:pPr>
            <w:r>
              <w:rPr>
                <w:b/>
                <w:bCs/>
                <w:sz w:val="20"/>
                <w:szCs w:val="20"/>
              </w:rPr>
              <w:t>Пререквизит</w:t>
            </w:r>
            <w:r>
              <w:rPr>
                <w:b/>
                <w:bCs/>
                <w:sz w:val="20"/>
                <w:szCs w:val="20"/>
                <w:lang w:val="kk-KZ"/>
              </w:rPr>
              <w:t>тері</w:t>
            </w:r>
            <w:r>
              <w:rPr>
                <w:b/>
                <w:bCs/>
                <w:sz w:val="20"/>
                <w:szCs w:val="20"/>
              </w:rPr>
              <w:t>:</w:t>
            </w:r>
          </w:p>
          <w:p w:rsidR="00FC5F38" w:rsidRDefault="00FC5F38" w:rsidP="00FC5F38">
            <w:pPr>
              <w:ind w:left="66" w:right="49"/>
              <w:jc w:val="center"/>
              <w:rPr>
                <w:b/>
                <w:bCs/>
                <w:sz w:val="20"/>
                <w:szCs w:val="20"/>
              </w:rPr>
            </w:pPr>
            <w:r>
              <w:rPr>
                <w:b/>
                <w:bCs/>
                <w:sz w:val="20"/>
                <w:szCs w:val="20"/>
                <w:lang w:val="en-US"/>
              </w:rPr>
              <w:t>Inf</w:t>
            </w:r>
            <w:r>
              <w:rPr>
                <w:b/>
                <w:bCs/>
                <w:sz w:val="20"/>
                <w:szCs w:val="20"/>
              </w:rPr>
              <w:t xml:space="preserve"> 1106 1-2-0-1 </w:t>
            </w:r>
          </w:p>
          <w:p w:rsidR="00FC5F38" w:rsidRDefault="00FC5F38" w:rsidP="00FC5F38">
            <w:pPr>
              <w:ind w:left="66" w:right="49"/>
              <w:jc w:val="center"/>
              <w:rPr>
                <w:b/>
                <w:bCs/>
                <w:sz w:val="20"/>
                <w:szCs w:val="20"/>
              </w:rPr>
            </w:pPr>
            <w:r>
              <w:rPr>
                <w:b/>
                <w:bCs/>
                <w:sz w:val="20"/>
                <w:szCs w:val="20"/>
                <w:lang w:val="en-US"/>
              </w:rPr>
              <w:t>AGSA</w:t>
            </w:r>
            <w:r>
              <w:rPr>
                <w:b/>
                <w:bCs/>
                <w:sz w:val="20"/>
                <w:szCs w:val="20"/>
              </w:rPr>
              <w:t xml:space="preserve"> 1210 1-2-0-1</w:t>
            </w:r>
          </w:p>
          <w:p w:rsidR="00FC5F38" w:rsidRDefault="00FC5F38" w:rsidP="00FC5F38">
            <w:pPr>
              <w:ind w:left="66" w:right="49"/>
              <w:jc w:val="center"/>
              <w:rPr>
                <w:rStyle w:val="a3"/>
                <w:sz w:val="20"/>
                <w:szCs w:val="20"/>
              </w:rPr>
            </w:pPr>
            <w:r w:rsidRPr="00FC5F38">
              <w:rPr>
                <w:b/>
                <w:bCs/>
                <w:sz w:val="20"/>
                <w:szCs w:val="20"/>
              </w:rPr>
              <w:t>Постреквизиттері</w:t>
            </w:r>
            <w:r w:rsidRPr="00FC5F38">
              <w:t>:</w:t>
            </w:r>
          </w:p>
          <w:p w:rsidR="00FC5F38" w:rsidRDefault="00FC5F38" w:rsidP="00FC5F38">
            <w:pPr>
              <w:autoSpaceDE w:val="0"/>
              <w:ind w:left="66" w:right="49"/>
              <w:jc w:val="center"/>
            </w:pPr>
            <w:r>
              <w:rPr>
                <w:b/>
                <w:bCs/>
                <w:sz w:val="20"/>
                <w:szCs w:val="20"/>
              </w:rPr>
              <w:t xml:space="preserve">AKZhS 4329 </w:t>
            </w:r>
            <w:r w:rsidRPr="00FC5F38">
              <w:rPr>
                <w:b/>
                <w:bCs/>
                <w:sz w:val="20"/>
                <w:szCs w:val="20"/>
              </w:rPr>
              <w:t>1-0-2-7</w:t>
            </w:r>
          </w:p>
          <w:p w:rsidR="00FC5F38" w:rsidRDefault="00FC5F38" w:rsidP="00FC5F38">
            <w:pPr>
              <w:ind w:left="66" w:right="49"/>
              <w:jc w:val="both"/>
              <w:rPr>
                <w:sz w:val="20"/>
                <w:szCs w:val="20"/>
                <w:lang w:val="kk-KZ"/>
              </w:rPr>
            </w:pPr>
            <w:r w:rsidRPr="00FC5F38">
              <w:rPr>
                <w:b/>
                <w:bCs/>
                <w:sz w:val="20"/>
                <w:szCs w:val="20"/>
                <w:lang w:val="kk-KZ"/>
              </w:rPr>
              <w:t>Берілген пэнді оқыту мақсаты:</w:t>
            </w:r>
            <w:r>
              <w:rPr>
                <w:rStyle w:val="a3"/>
                <w:sz w:val="20"/>
                <w:szCs w:val="20"/>
                <w:lang w:val="kk-KZ"/>
              </w:rPr>
              <w:t xml:space="preserve">  </w:t>
            </w:r>
            <w:r>
              <w:rPr>
                <w:sz w:val="20"/>
                <w:szCs w:val="20"/>
                <w:lang w:val="kk-KZ"/>
              </w:rPr>
              <w:t>ақпаратты және басқаруды өңдеудің автоматтандырылған  жүйесінің ақпараттық қауіпсіздігі теориясы мен әдіснамасын зерделеу.</w:t>
            </w:r>
          </w:p>
          <w:p w:rsidR="00FC5F38" w:rsidRDefault="00FC5F38" w:rsidP="00FC5F38">
            <w:pPr>
              <w:ind w:left="66" w:right="49"/>
              <w:jc w:val="both"/>
              <w:rPr>
                <w:sz w:val="20"/>
                <w:szCs w:val="20"/>
                <w:lang w:val="kk-KZ"/>
              </w:rPr>
            </w:pPr>
            <w:r>
              <w:rPr>
                <w:b/>
                <w:bCs/>
                <w:sz w:val="20"/>
                <w:szCs w:val="20"/>
                <w:lang w:val="kk-KZ"/>
              </w:rPr>
              <w:t xml:space="preserve">Негізгі бөлімдер мазмұны: </w:t>
            </w:r>
            <w:r>
              <w:rPr>
                <w:sz w:val="20"/>
                <w:szCs w:val="20"/>
                <w:lang w:val="kk-KZ"/>
              </w:rPr>
              <w:t>компьютерлік жүйелер және желілер қаупінің жіктелуі. Криптографиялау стандарттары. Ассиметриялық криптожүйелер. Электронды цифрлық жазу. Аутентификация түрлері. Аутентификация хаттамалары. Кілттер генерациясы.</w:t>
            </w:r>
          </w:p>
          <w:p w:rsidR="00DB5AA4" w:rsidRPr="00DB5AA4" w:rsidRDefault="00FC5F38" w:rsidP="00FC5F38">
            <w:pPr>
              <w:widowControl w:val="0"/>
              <w:ind w:left="-50" w:right="-50"/>
              <w:jc w:val="both"/>
              <w:rPr>
                <w:b/>
                <w:sz w:val="20"/>
                <w:szCs w:val="20"/>
                <w:lang w:val="kk-KZ"/>
              </w:rPr>
            </w:pPr>
            <w:r>
              <w:rPr>
                <w:b/>
                <w:bCs/>
                <w:sz w:val="20"/>
                <w:szCs w:val="20"/>
                <w:lang w:val="kk-KZ"/>
              </w:rPr>
              <w:t xml:space="preserve">Оқыту нәтижелері: </w:t>
            </w:r>
            <w:r>
              <w:rPr>
                <w:sz w:val="20"/>
                <w:szCs w:val="20"/>
                <w:lang w:val="kk-KZ"/>
              </w:rPr>
              <w:t>жалпы білуі керек</w:t>
            </w:r>
            <w:r>
              <w:rPr>
                <w:b/>
                <w:bCs/>
                <w:sz w:val="20"/>
                <w:szCs w:val="20"/>
                <w:lang w:val="kk-KZ"/>
              </w:rPr>
              <w:t xml:space="preserve"> </w:t>
            </w:r>
            <w:r>
              <w:rPr>
                <w:sz w:val="20"/>
                <w:szCs w:val="20"/>
                <w:lang w:val="kk-KZ"/>
              </w:rPr>
              <w:t>ақпарат пен басқаруды өңдеу жүйесінде ақпаратты қорғау үшін түрлі жүйелер мен құралдарды қолдану.</w:t>
            </w:r>
          </w:p>
        </w:tc>
        <w:tc>
          <w:tcPr>
            <w:tcW w:w="6876" w:type="dxa"/>
            <w:shd w:val="clear" w:color="auto" w:fill="FFFFFF"/>
          </w:tcPr>
          <w:p w:rsidR="00DB5AA4" w:rsidRDefault="00DB5AA4" w:rsidP="00DB5AA4">
            <w:pPr>
              <w:ind w:left="66" w:right="49"/>
              <w:jc w:val="center"/>
              <w:rPr>
                <w:b/>
                <w:bCs/>
                <w:sz w:val="20"/>
                <w:szCs w:val="20"/>
                <w:lang w:val="kk-KZ"/>
              </w:rPr>
            </w:pPr>
            <w:r w:rsidRPr="00DB5AA4">
              <w:rPr>
                <w:b/>
                <w:bCs/>
                <w:sz w:val="20"/>
                <w:szCs w:val="20"/>
                <w:lang w:val="kk-KZ"/>
              </w:rPr>
              <w:t>GDM</w:t>
            </w:r>
            <w:r>
              <w:rPr>
                <w:b/>
                <w:bCs/>
                <w:sz w:val="20"/>
                <w:szCs w:val="20"/>
                <w:lang w:val="kk-KZ"/>
              </w:rPr>
              <w:t xml:space="preserve"> 12 модуль </w:t>
            </w:r>
          </w:p>
          <w:p w:rsidR="00DB5AA4" w:rsidRPr="00ED5B3D" w:rsidRDefault="00DB5AA4" w:rsidP="00DB5AA4">
            <w:pPr>
              <w:autoSpaceDE w:val="0"/>
              <w:snapToGrid w:val="0"/>
              <w:ind w:left="66" w:right="49"/>
              <w:jc w:val="center"/>
              <w:rPr>
                <w:b/>
                <w:bCs/>
                <w:sz w:val="20"/>
                <w:szCs w:val="20"/>
                <w:lang w:val="kk-KZ"/>
              </w:rPr>
            </w:pPr>
            <w:r>
              <w:rPr>
                <w:b/>
                <w:bCs/>
                <w:sz w:val="20"/>
                <w:szCs w:val="20"/>
                <w:lang w:val="kk-KZ"/>
              </w:rPr>
              <w:t>BOD  322</w:t>
            </w:r>
            <w:r w:rsidRPr="00DB5AA4">
              <w:rPr>
                <w:b/>
                <w:bCs/>
                <w:sz w:val="20"/>
                <w:szCs w:val="20"/>
                <w:lang w:val="kk-KZ"/>
              </w:rPr>
              <w:t>6</w:t>
            </w:r>
            <w:r>
              <w:rPr>
                <w:b/>
                <w:bCs/>
                <w:sz w:val="20"/>
                <w:szCs w:val="20"/>
                <w:lang w:val="kk-KZ"/>
              </w:rPr>
              <w:t xml:space="preserve"> «Баспа өнімнің дизайны» 1-0-2-</w:t>
            </w:r>
            <w:r w:rsidRPr="00ED5B3D">
              <w:rPr>
                <w:b/>
                <w:bCs/>
                <w:sz w:val="20"/>
                <w:szCs w:val="20"/>
                <w:lang w:val="kk-KZ"/>
              </w:rPr>
              <w:t>6</w:t>
            </w:r>
          </w:p>
          <w:p w:rsidR="00DB5AA4" w:rsidRDefault="00DB5AA4" w:rsidP="00DB5AA4">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rPr>
            </w:pPr>
            <w:r>
              <w:rPr>
                <w:rFonts w:ascii="Times New Roman" w:hAnsi="Times New Roman" w:cs="Times New Roman"/>
                <w:b/>
                <w:bCs/>
                <w:color w:val="auto"/>
                <w:sz w:val="20"/>
                <w:szCs w:val="20"/>
                <w:lang w:val="kk-KZ"/>
              </w:rPr>
              <w:t>Пререквизиттері:</w:t>
            </w:r>
          </w:p>
          <w:p w:rsidR="00DB5AA4" w:rsidRDefault="00DB5AA4" w:rsidP="00DB5AA4">
            <w:pPr>
              <w:autoSpaceDE w:val="0"/>
              <w:ind w:left="66" w:right="49"/>
              <w:jc w:val="center"/>
              <w:rPr>
                <w:b/>
                <w:bCs/>
                <w:sz w:val="20"/>
                <w:szCs w:val="20"/>
                <w:lang w:val="kk-KZ"/>
              </w:rPr>
            </w:pPr>
            <w:r>
              <w:rPr>
                <w:b/>
                <w:bCs/>
                <w:sz w:val="20"/>
                <w:szCs w:val="20"/>
                <w:lang w:val="kk-KZ"/>
              </w:rPr>
              <w:t xml:space="preserve">GTVR </w:t>
            </w:r>
            <w:r w:rsidRPr="00ED5B3D">
              <w:rPr>
                <w:b/>
                <w:bCs/>
                <w:sz w:val="20"/>
                <w:szCs w:val="20"/>
                <w:lang w:val="kk-KZ"/>
              </w:rPr>
              <w:t>2222</w:t>
            </w:r>
            <w:r>
              <w:rPr>
                <w:b/>
                <w:bCs/>
                <w:sz w:val="20"/>
                <w:szCs w:val="20"/>
                <w:lang w:val="kk-KZ"/>
              </w:rPr>
              <w:t xml:space="preserve"> 1-0-2-3</w:t>
            </w:r>
          </w:p>
          <w:p w:rsidR="00DB5AA4" w:rsidRDefault="00DB5AA4" w:rsidP="00DB5AA4">
            <w:pPr>
              <w:autoSpaceDE w:val="0"/>
              <w:ind w:left="66" w:right="49"/>
              <w:jc w:val="center"/>
              <w:rPr>
                <w:b/>
                <w:bCs/>
                <w:sz w:val="20"/>
                <w:szCs w:val="20"/>
                <w:lang w:val="kk-KZ"/>
              </w:rPr>
            </w:pPr>
            <w:r>
              <w:rPr>
                <w:b/>
                <w:bCs/>
                <w:sz w:val="20"/>
                <w:szCs w:val="20"/>
                <w:lang w:val="kk-KZ"/>
              </w:rPr>
              <w:t>RGKO 2223 1-1-2-4</w:t>
            </w:r>
          </w:p>
          <w:p w:rsidR="00DB5AA4" w:rsidRDefault="00DB5AA4" w:rsidP="00DB5AA4">
            <w:pPr>
              <w:autoSpaceDE w:val="0"/>
              <w:ind w:left="66" w:right="49"/>
              <w:jc w:val="center"/>
              <w:rPr>
                <w:b/>
                <w:bCs/>
                <w:sz w:val="20"/>
                <w:szCs w:val="20"/>
                <w:lang w:val="kk-KZ"/>
              </w:rPr>
            </w:pPr>
            <w:r>
              <w:rPr>
                <w:b/>
                <w:bCs/>
                <w:sz w:val="20"/>
                <w:szCs w:val="20"/>
                <w:lang w:val="kk-KZ"/>
              </w:rPr>
              <w:t>Постреквизиттері:</w:t>
            </w:r>
          </w:p>
          <w:p w:rsidR="00646DB5" w:rsidRPr="00646DB5" w:rsidRDefault="00646DB5" w:rsidP="00646DB5">
            <w:pPr>
              <w:widowControl w:val="0"/>
              <w:ind w:left="-50" w:right="-50"/>
              <w:jc w:val="center"/>
              <w:rPr>
                <w:b/>
                <w:sz w:val="20"/>
                <w:szCs w:val="20"/>
                <w:lang w:val="kk-KZ"/>
              </w:rPr>
            </w:pPr>
            <w:r w:rsidRPr="00646DB5">
              <w:rPr>
                <w:b/>
                <w:sz w:val="20"/>
                <w:szCs w:val="20"/>
                <w:lang w:val="kk-KZ"/>
              </w:rPr>
              <w:t>AZhZhA 4330 1-0-2-7</w:t>
            </w:r>
          </w:p>
          <w:p w:rsidR="00DB5AA4" w:rsidRDefault="00DB5AA4" w:rsidP="00DB5AA4">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rPr>
            </w:pPr>
            <w:r>
              <w:rPr>
                <w:rFonts w:ascii="Times New Roman" w:hAnsi="Times New Roman" w:cs="Times New Roman"/>
                <w:b/>
                <w:bCs/>
                <w:color w:val="auto"/>
                <w:sz w:val="20"/>
                <w:szCs w:val="20"/>
                <w:lang w:val="kk-KZ" w:eastAsia="en-US"/>
              </w:rPr>
              <w:t>Берілген пәнді оқыту мақсаты:</w:t>
            </w:r>
            <w:r>
              <w:rPr>
                <w:rFonts w:ascii="Times New Roman" w:hAnsi="Times New Roman" w:cs="Times New Roman"/>
                <w:b/>
                <w:bCs/>
                <w:color w:val="auto"/>
                <w:sz w:val="20"/>
                <w:szCs w:val="20"/>
                <w:lang w:val="tr-TR" w:eastAsia="en-US"/>
              </w:rPr>
              <w:t xml:space="preserve"> </w:t>
            </w:r>
            <w:r>
              <w:rPr>
                <w:rFonts w:ascii="Times New Roman" w:hAnsi="Times New Roman" w:cs="Times New Roman"/>
                <w:color w:val="auto"/>
                <w:sz w:val="20"/>
                <w:szCs w:val="20"/>
                <w:lang w:val="kk-KZ"/>
              </w:rPr>
              <w:t xml:space="preserve"> баспа өнімдерін құрудың әдістерін, сондай-ақ Adobe In Design бағдарламасының беттеуін оқып білу.</w:t>
            </w:r>
          </w:p>
          <w:p w:rsidR="00DB5AA4" w:rsidRDefault="00DB5AA4" w:rsidP="00DB5AA4">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rPr>
            </w:pPr>
            <w:r>
              <w:rPr>
                <w:rFonts w:ascii="Times New Roman" w:hAnsi="Times New Roman" w:cs="Times New Roman"/>
                <w:b/>
                <w:bCs/>
                <w:color w:val="auto"/>
                <w:sz w:val="20"/>
                <w:szCs w:val="20"/>
                <w:lang w:val="kk-KZ"/>
              </w:rPr>
              <w:t xml:space="preserve">Негізгі бөлімдер мазмұны: </w:t>
            </w:r>
            <w:r>
              <w:rPr>
                <w:rFonts w:ascii="Times New Roman" w:hAnsi="Times New Roman" w:cs="Times New Roman"/>
                <w:color w:val="auto"/>
                <w:sz w:val="20"/>
                <w:szCs w:val="20"/>
                <w:lang w:val="kk-KZ"/>
              </w:rPr>
              <w:t>Баспа өнімдерінің тарихы. Баспа өнімдерінің түрлері. Беттеу. Рубрикация. Баспаға шығарар алдындағы даярлық. Кітапшалық жұмыстар.</w:t>
            </w:r>
          </w:p>
          <w:p w:rsidR="00DB5AA4" w:rsidRPr="00B67547" w:rsidRDefault="00DB5AA4" w:rsidP="00DB5AA4">
            <w:pPr>
              <w:pStyle w:val="a4"/>
              <w:shd w:val="clear" w:color="auto" w:fill="auto"/>
              <w:spacing w:after="0" w:line="240" w:lineRule="auto"/>
              <w:ind w:left="66" w:right="49" w:firstLine="0"/>
              <w:rPr>
                <w:rStyle w:val="a3"/>
                <w:rFonts w:ascii="Times New Roman" w:eastAsia="Calibri" w:hAnsi="Times New Roman" w:cs="Times New Roman"/>
                <w:b/>
                <w:bCs/>
                <w:color w:val="auto"/>
                <w:sz w:val="20"/>
                <w:szCs w:val="20"/>
                <w:lang w:val="kk-KZ" w:eastAsia="en-US"/>
              </w:rPr>
            </w:pPr>
            <w:r w:rsidRPr="00DB5AA4">
              <w:rPr>
                <w:rFonts w:ascii="Times New Roman" w:hAnsi="Times New Roman" w:cs="Times New Roman"/>
                <w:b/>
                <w:bCs/>
                <w:color w:val="auto"/>
                <w:sz w:val="20"/>
                <w:szCs w:val="20"/>
                <w:lang w:val="kk-KZ"/>
              </w:rPr>
              <w:t>Оқыту нәтижелері</w:t>
            </w:r>
            <w:r w:rsidRPr="00DB5AA4">
              <w:rPr>
                <w:rFonts w:ascii="Times New Roman" w:hAnsi="Times New Roman" w:cs="Times New Roman"/>
                <w:color w:val="auto"/>
                <w:sz w:val="20"/>
                <w:szCs w:val="20"/>
                <w:lang w:val="kk-KZ"/>
              </w:rPr>
              <w:t>: жалпы білуі керек баспаға шығарар алдындағы және баспадан шығарғаннан кейінгі даярлық жайлы түсінік алу, алынған білімдерді баспа өнімдерін беттеуде қолдану.</w:t>
            </w:r>
          </w:p>
        </w:tc>
      </w:tr>
      <w:tr w:rsidR="003D06E7" w:rsidRPr="00D82CF7" w:rsidTr="00C06D6E">
        <w:tc>
          <w:tcPr>
            <w:tcW w:w="429" w:type="dxa"/>
            <w:shd w:val="clear" w:color="auto" w:fill="FFFFFF"/>
            <w:vAlign w:val="center"/>
          </w:tcPr>
          <w:p w:rsidR="003D06E7" w:rsidRPr="00B67547" w:rsidRDefault="003D06E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3D06E7" w:rsidRPr="00B86C73"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3D06E7" w:rsidRPr="00B86C73"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Pr="00B86C73"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tcPr>
          <w:p w:rsidR="003D06E7" w:rsidRPr="003E7A10" w:rsidRDefault="003D06E7" w:rsidP="001C21A7">
            <w:pPr>
              <w:ind w:left="66" w:right="49"/>
              <w:jc w:val="center"/>
              <w:rPr>
                <w:b/>
                <w:bCs/>
                <w:sz w:val="20"/>
                <w:szCs w:val="20"/>
              </w:rPr>
            </w:pPr>
            <w:r w:rsidRPr="00331E57">
              <w:rPr>
                <w:b/>
                <w:bCs/>
                <w:sz w:val="20"/>
                <w:szCs w:val="20"/>
                <w:lang w:val="en-US"/>
              </w:rPr>
              <w:t>MKE</w:t>
            </w:r>
            <w:r w:rsidRPr="003E7A10">
              <w:rPr>
                <w:b/>
                <w:bCs/>
                <w:sz w:val="20"/>
                <w:szCs w:val="20"/>
              </w:rPr>
              <w:t xml:space="preserve"> </w:t>
            </w:r>
            <w:r w:rsidR="00FC5F38">
              <w:rPr>
                <w:b/>
                <w:bCs/>
                <w:sz w:val="20"/>
                <w:szCs w:val="20"/>
              </w:rPr>
              <w:t>13</w:t>
            </w:r>
            <w:r w:rsidRPr="003E7A10">
              <w:rPr>
                <w:b/>
                <w:bCs/>
                <w:sz w:val="20"/>
                <w:szCs w:val="20"/>
              </w:rPr>
              <w:t xml:space="preserve"> </w:t>
            </w:r>
            <w:r>
              <w:rPr>
                <w:b/>
                <w:bCs/>
                <w:sz w:val="20"/>
                <w:szCs w:val="20"/>
                <w:lang w:val="kk-KZ"/>
              </w:rPr>
              <w:t>модуль</w:t>
            </w:r>
            <w:r w:rsidRPr="003E7A10">
              <w:rPr>
                <w:b/>
                <w:bCs/>
                <w:sz w:val="20"/>
                <w:szCs w:val="20"/>
              </w:rPr>
              <w:t xml:space="preserve"> </w:t>
            </w:r>
          </w:p>
          <w:p w:rsidR="003D06E7" w:rsidRPr="003E7A10" w:rsidRDefault="003D06E7" w:rsidP="001C21A7">
            <w:pPr>
              <w:ind w:left="66" w:right="49"/>
              <w:jc w:val="center"/>
              <w:rPr>
                <w:b/>
                <w:bCs/>
                <w:sz w:val="20"/>
                <w:szCs w:val="20"/>
              </w:rPr>
            </w:pPr>
            <w:r w:rsidRPr="00331E57">
              <w:rPr>
                <w:b/>
                <w:bCs/>
                <w:sz w:val="20"/>
                <w:szCs w:val="20"/>
                <w:lang w:val="en-US"/>
              </w:rPr>
              <w:t>SA</w:t>
            </w:r>
            <w:r w:rsidRPr="003E7A10">
              <w:rPr>
                <w:b/>
                <w:bCs/>
                <w:sz w:val="20"/>
                <w:szCs w:val="20"/>
              </w:rPr>
              <w:t xml:space="preserve"> 32</w:t>
            </w:r>
            <w:r w:rsidR="00FC5F38">
              <w:rPr>
                <w:b/>
                <w:bCs/>
                <w:sz w:val="20"/>
                <w:szCs w:val="20"/>
              </w:rPr>
              <w:t>27</w:t>
            </w:r>
            <w:r w:rsidRPr="003E7A10">
              <w:rPr>
                <w:b/>
                <w:bCs/>
                <w:sz w:val="20"/>
                <w:szCs w:val="20"/>
              </w:rPr>
              <w:t xml:space="preserve">  «</w:t>
            </w:r>
            <w:r w:rsidRPr="00331E57">
              <w:rPr>
                <w:b/>
                <w:bCs/>
                <w:sz w:val="20"/>
                <w:szCs w:val="20"/>
                <w:lang w:val="kk-KZ"/>
              </w:rPr>
              <w:t>Сандық әдістер</w:t>
            </w:r>
            <w:r w:rsidRPr="003E7A10">
              <w:rPr>
                <w:b/>
                <w:bCs/>
                <w:sz w:val="20"/>
                <w:szCs w:val="20"/>
              </w:rPr>
              <w:t>» 1-1-1-5</w:t>
            </w:r>
          </w:p>
          <w:p w:rsidR="003D06E7" w:rsidRPr="003E7A10" w:rsidRDefault="003D06E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w:t>
            </w:r>
          </w:p>
          <w:p w:rsidR="003D06E7" w:rsidRPr="003E7A10" w:rsidRDefault="003D06E7" w:rsidP="001C21A7">
            <w:pPr>
              <w:ind w:left="66" w:right="49"/>
              <w:jc w:val="center"/>
              <w:rPr>
                <w:b/>
                <w:bCs/>
                <w:sz w:val="20"/>
                <w:szCs w:val="20"/>
              </w:rPr>
            </w:pPr>
            <w:r w:rsidRPr="00331E57">
              <w:rPr>
                <w:b/>
                <w:bCs/>
                <w:sz w:val="20"/>
                <w:szCs w:val="20"/>
                <w:lang w:val="en-US"/>
              </w:rPr>
              <w:t>M</w:t>
            </w:r>
            <w:r w:rsidRPr="00331E57">
              <w:rPr>
                <w:b/>
                <w:bCs/>
                <w:sz w:val="20"/>
                <w:szCs w:val="20"/>
                <w:lang w:val="kk-KZ"/>
              </w:rPr>
              <w:t>Т</w:t>
            </w:r>
            <w:r w:rsidRPr="003E7A10">
              <w:rPr>
                <w:b/>
                <w:bCs/>
                <w:sz w:val="20"/>
                <w:szCs w:val="20"/>
              </w:rPr>
              <w:t xml:space="preserve"> 12</w:t>
            </w:r>
            <w:r>
              <w:rPr>
                <w:b/>
                <w:bCs/>
                <w:sz w:val="20"/>
                <w:szCs w:val="20"/>
              </w:rPr>
              <w:t>11</w:t>
            </w:r>
            <w:r w:rsidRPr="003E7A10">
              <w:rPr>
                <w:b/>
                <w:bCs/>
                <w:sz w:val="20"/>
                <w:szCs w:val="20"/>
              </w:rPr>
              <w:t xml:space="preserve"> 1-2-0-1</w:t>
            </w:r>
          </w:p>
          <w:p w:rsidR="003D06E7" w:rsidRPr="003E7A10" w:rsidRDefault="003D06E7" w:rsidP="001C21A7">
            <w:pPr>
              <w:ind w:left="66" w:right="49"/>
              <w:jc w:val="center"/>
              <w:rPr>
                <w:b/>
                <w:bCs/>
                <w:sz w:val="20"/>
                <w:szCs w:val="20"/>
              </w:rPr>
            </w:pPr>
            <w:r w:rsidRPr="00331E57">
              <w:rPr>
                <w:b/>
                <w:bCs/>
                <w:sz w:val="20"/>
                <w:szCs w:val="20"/>
                <w:lang w:val="en-US"/>
              </w:rPr>
              <w:t>AGSA</w:t>
            </w:r>
            <w:r w:rsidRPr="003E7A10">
              <w:rPr>
                <w:b/>
                <w:bCs/>
                <w:sz w:val="20"/>
                <w:szCs w:val="20"/>
              </w:rPr>
              <w:t xml:space="preserve"> 12</w:t>
            </w:r>
            <w:r>
              <w:rPr>
                <w:b/>
                <w:bCs/>
                <w:sz w:val="20"/>
                <w:szCs w:val="20"/>
              </w:rPr>
              <w:t>10</w:t>
            </w:r>
            <w:r w:rsidRPr="003E7A10">
              <w:rPr>
                <w:b/>
                <w:bCs/>
                <w:sz w:val="20"/>
                <w:szCs w:val="20"/>
              </w:rPr>
              <w:t xml:space="preserve"> 1-2-0-1</w:t>
            </w:r>
          </w:p>
          <w:p w:rsidR="003D06E7" w:rsidRPr="003E7A10" w:rsidRDefault="003D06E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w:t>
            </w:r>
          </w:p>
          <w:p w:rsidR="003D06E7" w:rsidRPr="003E7A10" w:rsidRDefault="003D06E7" w:rsidP="001C21A7">
            <w:pPr>
              <w:ind w:left="66" w:right="49"/>
              <w:jc w:val="center"/>
              <w:rPr>
                <w:b/>
                <w:bCs/>
                <w:sz w:val="20"/>
                <w:szCs w:val="20"/>
              </w:rPr>
            </w:pPr>
            <w:r w:rsidRPr="00331E57">
              <w:rPr>
                <w:b/>
                <w:bCs/>
                <w:sz w:val="20"/>
                <w:szCs w:val="20"/>
                <w:lang w:val="en-US"/>
              </w:rPr>
              <w:t>OAOZ</w:t>
            </w:r>
            <w:r w:rsidRPr="003E7A10">
              <w:rPr>
                <w:b/>
                <w:bCs/>
                <w:sz w:val="20"/>
                <w:szCs w:val="20"/>
              </w:rPr>
              <w:t xml:space="preserve"> 32</w:t>
            </w:r>
            <w:r w:rsidR="00FC5F38">
              <w:rPr>
                <w:b/>
                <w:bCs/>
                <w:sz w:val="20"/>
                <w:szCs w:val="20"/>
              </w:rPr>
              <w:t>28</w:t>
            </w:r>
            <w:r w:rsidRPr="003E7A10">
              <w:rPr>
                <w:b/>
                <w:bCs/>
                <w:sz w:val="20"/>
                <w:szCs w:val="20"/>
              </w:rPr>
              <w:t xml:space="preserve"> 1-0-2-6</w:t>
            </w:r>
          </w:p>
          <w:p w:rsidR="003D06E7" w:rsidRPr="003E7A10" w:rsidRDefault="003D06E7" w:rsidP="001C21A7">
            <w:pPr>
              <w:ind w:left="66" w:right="49"/>
              <w:jc w:val="both"/>
              <w:rPr>
                <w:sz w:val="20"/>
                <w:szCs w:val="20"/>
              </w:rPr>
            </w:pPr>
            <w:r w:rsidRPr="00331E57">
              <w:rPr>
                <w:b/>
                <w:bCs/>
                <w:sz w:val="20"/>
                <w:szCs w:val="20"/>
                <w:lang w:val="kk-KZ"/>
              </w:rPr>
              <w:t>Берілген пәнді оқыту мақсаты:</w:t>
            </w:r>
            <w:r w:rsidRPr="00331E57">
              <w:rPr>
                <w:b/>
                <w:bCs/>
                <w:sz w:val="20"/>
                <w:szCs w:val="20"/>
                <w:lang w:val="tr-TR"/>
              </w:rPr>
              <w:t xml:space="preserve"> </w:t>
            </w:r>
            <w:r w:rsidRPr="00331E57">
              <w:rPr>
                <w:sz w:val="20"/>
                <w:szCs w:val="20"/>
              </w:rPr>
              <w:t>түрлі</w:t>
            </w:r>
            <w:r w:rsidRPr="003E7A10">
              <w:rPr>
                <w:sz w:val="20"/>
                <w:szCs w:val="20"/>
              </w:rPr>
              <w:t xml:space="preserve"> </w:t>
            </w:r>
            <w:r w:rsidRPr="00331E57">
              <w:rPr>
                <w:sz w:val="20"/>
                <w:szCs w:val="20"/>
              </w:rPr>
              <w:t>математикалық</w:t>
            </w:r>
            <w:r w:rsidRPr="003E7A10">
              <w:rPr>
                <w:sz w:val="20"/>
                <w:szCs w:val="20"/>
              </w:rPr>
              <w:t xml:space="preserve"> </w:t>
            </w:r>
            <w:r w:rsidRPr="00331E57">
              <w:rPr>
                <w:sz w:val="20"/>
                <w:szCs w:val="20"/>
              </w:rPr>
              <w:t>есептерді</w:t>
            </w:r>
            <w:r w:rsidRPr="003E7A10">
              <w:rPr>
                <w:sz w:val="20"/>
                <w:szCs w:val="20"/>
              </w:rPr>
              <w:t xml:space="preserve"> </w:t>
            </w:r>
            <w:r w:rsidRPr="00331E57">
              <w:rPr>
                <w:sz w:val="20"/>
                <w:szCs w:val="20"/>
              </w:rPr>
              <w:t>шешудің</w:t>
            </w:r>
            <w:r w:rsidRPr="003E7A10">
              <w:rPr>
                <w:sz w:val="20"/>
                <w:szCs w:val="20"/>
              </w:rPr>
              <w:t xml:space="preserve"> </w:t>
            </w:r>
            <w:r w:rsidRPr="00331E57">
              <w:rPr>
                <w:sz w:val="20"/>
                <w:szCs w:val="20"/>
              </w:rPr>
              <w:lastRenderedPageBreak/>
              <w:t>сандық</w:t>
            </w:r>
            <w:r w:rsidRPr="003E7A10">
              <w:rPr>
                <w:sz w:val="20"/>
                <w:szCs w:val="20"/>
              </w:rPr>
              <w:t xml:space="preserve"> </w:t>
            </w:r>
            <w:r w:rsidRPr="00331E57">
              <w:rPr>
                <w:sz w:val="20"/>
                <w:szCs w:val="20"/>
              </w:rPr>
              <w:t>әдістерін</w:t>
            </w:r>
            <w:r w:rsidRPr="003E7A10">
              <w:rPr>
                <w:sz w:val="20"/>
                <w:szCs w:val="20"/>
              </w:rPr>
              <w:t xml:space="preserve"> </w:t>
            </w:r>
            <w:r w:rsidRPr="00331E57">
              <w:rPr>
                <w:sz w:val="20"/>
                <w:szCs w:val="20"/>
              </w:rPr>
              <w:t>қолдану</w:t>
            </w:r>
            <w:r w:rsidRPr="003E7A10">
              <w:rPr>
                <w:sz w:val="20"/>
                <w:szCs w:val="20"/>
              </w:rPr>
              <w:t xml:space="preserve"> </w:t>
            </w:r>
            <w:r w:rsidRPr="00331E57">
              <w:rPr>
                <w:sz w:val="20"/>
                <w:szCs w:val="20"/>
              </w:rPr>
              <w:t>және</w:t>
            </w:r>
            <w:r w:rsidRPr="003E7A10">
              <w:rPr>
                <w:sz w:val="20"/>
                <w:szCs w:val="20"/>
              </w:rPr>
              <w:t xml:space="preserve"> </w:t>
            </w:r>
            <w:r w:rsidRPr="00331E57">
              <w:rPr>
                <w:sz w:val="20"/>
                <w:szCs w:val="20"/>
              </w:rPr>
              <w:t>зерттеуді</w:t>
            </w:r>
            <w:r w:rsidRPr="003E7A10">
              <w:rPr>
                <w:sz w:val="20"/>
                <w:szCs w:val="20"/>
              </w:rPr>
              <w:t xml:space="preserve"> </w:t>
            </w:r>
            <w:r w:rsidRPr="00331E57">
              <w:rPr>
                <w:sz w:val="20"/>
                <w:szCs w:val="20"/>
              </w:rPr>
              <w:t>зерделеу</w:t>
            </w:r>
            <w:r w:rsidRPr="003E7A10">
              <w:rPr>
                <w:sz w:val="20"/>
                <w:szCs w:val="20"/>
              </w:rPr>
              <w:t xml:space="preserve">. </w:t>
            </w:r>
          </w:p>
          <w:p w:rsidR="003D06E7" w:rsidRPr="003E7A10" w:rsidRDefault="003D06E7" w:rsidP="001C21A7">
            <w:pPr>
              <w:ind w:left="66" w:right="49"/>
              <w:jc w:val="both"/>
              <w:rPr>
                <w:sz w:val="20"/>
                <w:szCs w:val="20"/>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 </w:t>
            </w:r>
            <w:r w:rsidRPr="00331E57">
              <w:rPr>
                <w:sz w:val="20"/>
                <w:szCs w:val="20"/>
              </w:rPr>
              <w:t>Сандық</w:t>
            </w:r>
            <w:r w:rsidRPr="003E7A10">
              <w:rPr>
                <w:sz w:val="20"/>
                <w:szCs w:val="20"/>
              </w:rPr>
              <w:t xml:space="preserve"> </w:t>
            </w:r>
            <w:r w:rsidRPr="00331E57">
              <w:rPr>
                <w:sz w:val="20"/>
                <w:szCs w:val="20"/>
              </w:rPr>
              <w:t>әдістер</w:t>
            </w:r>
            <w:r w:rsidRPr="003E7A10">
              <w:rPr>
                <w:sz w:val="20"/>
                <w:szCs w:val="20"/>
              </w:rPr>
              <w:t xml:space="preserve"> </w:t>
            </w:r>
            <w:r w:rsidRPr="00331E57">
              <w:rPr>
                <w:sz w:val="20"/>
                <w:szCs w:val="20"/>
              </w:rPr>
              <w:t>пәні</w:t>
            </w:r>
            <w:r w:rsidRPr="003E7A10">
              <w:rPr>
                <w:sz w:val="20"/>
                <w:szCs w:val="20"/>
              </w:rPr>
              <w:t xml:space="preserve">. </w:t>
            </w:r>
            <w:r w:rsidRPr="00331E57">
              <w:rPr>
                <w:sz w:val="20"/>
                <w:szCs w:val="20"/>
              </w:rPr>
              <w:t>Қателіктер</w:t>
            </w:r>
            <w:r w:rsidRPr="003E7A10">
              <w:rPr>
                <w:sz w:val="20"/>
                <w:szCs w:val="20"/>
              </w:rPr>
              <w:t xml:space="preserve"> </w:t>
            </w:r>
            <w:r w:rsidRPr="00331E57">
              <w:rPr>
                <w:sz w:val="20"/>
                <w:szCs w:val="20"/>
              </w:rPr>
              <w:t>теориясының</w:t>
            </w:r>
            <w:r w:rsidRPr="003E7A10">
              <w:rPr>
                <w:sz w:val="20"/>
                <w:szCs w:val="20"/>
              </w:rPr>
              <w:t xml:space="preserve"> </w:t>
            </w:r>
            <w:r w:rsidRPr="00331E57">
              <w:rPr>
                <w:sz w:val="20"/>
                <w:szCs w:val="20"/>
              </w:rPr>
              <w:t>элементтері</w:t>
            </w:r>
            <w:r w:rsidRPr="003E7A10">
              <w:rPr>
                <w:sz w:val="20"/>
                <w:szCs w:val="20"/>
              </w:rPr>
              <w:t xml:space="preserve">. </w:t>
            </w:r>
            <w:r w:rsidRPr="00331E57">
              <w:rPr>
                <w:sz w:val="20"/>
                <w:szCs w:val="20"/>
              </w:rPr>
              <w:t>Математикалық</w:t>
            </w:r>
            <w:r w:rsidRPr="003E7A10">
              <w:rPr>
                <w:sz w:val="20"/>
                <w:szCs w:val="20"/>
              </w:rPr>
              <w:t xml:space="preserve"> </w:t>
            </w:r>
            <w:r w:rsidRPr="00331E57">
              <w:rPr>
                <w:sz w:val="20"/>
                <w:szCs w:val="20"/>
              </w:rPr>
              <w:t>операциялардың</w:t>
            </w:r>
            <w:r w:rsidRPr="003E7A10">
              <w:rPr>
                <w:sz w:val="20"/>
                <w:szCs w:val="20"/>
              </w:rPr>
              <w:t xml:space="preserve"> </w:t>
            </w:r>
            <w:r w:rsidRPr="00331E57">
              <w:rPr>
                <w:sz w:val="20"/>
                <w:szCs w:val="20"/>
              </w:rPr>
              <w:t>қателіктері</w:t>
            </w:r>
            <w:r w:rsidRPr="003E7A10">
              <w:rPr>
                <w:sz w:val="20"/>
                <w:szCs w:val="20"/>
              </w:rPr>
              <w:t xml:space="preserve">. </w:t>
            </w:r>
            <w:r w:rsidRPr="00331E57">
              <w:rPr>
                <w:sz w:val="20"/>
                <w:szCs w:val="20"/>
              </w:rPr>
              <w:t>Алгебралық</w:t>
            </w:r>
            <w:r w:rsidRPr="003E7A10">
              <w:rPr>
                <w:sz w:val="20"/>
                <w:szCs w:val="20"/>
              </w:rPr>
              <w:t xml:space="preserve"> </w:t>
            </w:r>
            <w:r w:rsidRPr="00331E57">
              <w:rPr>
                <w:sz w:val="20"/>
                <w:szCs w:val="20"/>
              </w:rPr>
              <w:t>теңдеулердің</w:t>
            </w:r>
            <w:r w:rsidRPr="003E7A10">
              <w:rPr>
                <w:sz w:val="20"/>
                <w:szCs w:val="20"/>
              </w:rPr>
              <w:t xml:space="preserve"> </w:t>
            </w:r>
            <w:r w:rsidRPr="00331E57">
              <w:rPr>
                <w:sz w:val="20"/>
                <w:szCs w:val="20"/>
              </w:rPr>
              <w:t>жуық</w:t>
            </w:r>
            <w:r w:rsidRPr="003E7A10">
              <w:rPr>
                <w:sz w:val="20"/>
                <w:szCs w:val="20"/>
              </w:rPr>
              <w:t xml:space="preserve"> </w:t>
            </w:r>
            <w:r w:rsidRPr="00331E57">
              <w:rPr>
                <w:sz w:val="20"/>
                <w:szCs w:val="20"/>
              </w:rPr>
              <w:t>шешімдері</w:t>
            </w:r>
            <w:r w:rsidRPr="003E7A10">
              <w:rPr>
                <w:sz w:val="20"/>
                <w:szCs w:val="20"/>
              </w:rPr>
              <w:t xml:space="preserve">. </w:t>
            </w:r>
            <w:r w:rsidRPr="00331E57">
              <w:rPr>
                <w:sz w:val="20"/>
                <w:szCs w:val="20"/>
              </w:rPr>
              <w:t>Сызықтық</w:t>
            </w:r>
            <w:r w:rsidRPr="003E7A10">
              <w:rPr>
                <w:sz w:val="20"/>
                <w:szCs w:val="20"/>
              </w:rPr>
              <w:t xml:space="preserve"> </w:t>
            </w:r>
            <w:r w:rsidRPr="00331E57">
              <w:rPr>
                <w:sz w:val="20"/>
                <w:szCs w:val="20"/>
              </w:rPr>
              <w:t>алгебраның</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әдістері</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интегралдау</w:t>
            </w:r>
            <w:r w:rsidRPr="003E7A10">
              <w:rPr>
                <w:sz w:val="20"/>
                <w:szCs w:val="20"/>
              </w:rPr>
              <w:t xml:space="preserve">, </w:t>
            </w:r>
            <w:r w:rsidRPr="00331E57">
              <w:rPr>
                <w:sz w:val="20"/>
                <w:szCs w:val="20"/>
              </w:rPr>
              <w:t>Сызықтық</w:t>
            </w:r>
            <w:r w:rsidRPr="003E7A10">
              <w:rPr>
                <w:sz w:val="20"/>
                <w:szCs w:val="20"/>
              </w:rPr>
              <w:t xml:space="preserve"> </w:t>
            </w:r>
            <w:r w:rsidRPr="00331E57">
              <w:rPr>
                <w:sz w:val="20"/>
                <w:szCs w:val="20"/>
              </w:rPr>
              <w:t>емес</w:t>
            </w:r>
            <w:r w:rsidRPr="003E7A10">
              <w:rPr>
                <w:sz w:val="20"/>
                <w:szCs w:val="20"/>
              </w:rPr>
              <w:t xml:space="preserve"> </w:t>
            </w:r>
            <w:r w:rsidRPr="00331E57">
              <w:rPr>
                <w:sz w:val="20"/>
                <w:szCs w:val="20"/>
              </w:rPr>
              <w:t>теңдеулер</w:t>
            </w:r>
            <w:r w:rsidRPr="003E7A10">
              <w:rPr>
                <w:sz w:val="20"/>
                <w:szCs w:val="20"/>
              </w:rPr>
              <w:t xml:space="preserve"> </w:t>
            </w:r>
            <w:r w:rsidRPr="00331E57">
              <w:rPr>
                <w:sz w:val="20"/>
                <w:szCs w:val="20"/>
              </w:rPr>
              <w:t>жүйесінің</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шешімі</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дифференциалдау</w:t>
            </w:r>
            <w:r w:rsidRPr="003E7A10">
              <w:rPr>
                <w:sz w:val="20"/>
                <w:szCs w:val="20"/>
              </w:rPr>
              <w:t xml:space="preserve">.  </w:t>
            </w:r>
          </w:p>
          <w:p w:rsidR="003D06E7" w:rsidRPr="003E7A10" w:rsidRDefault="003D06E7" w:rsidP="001C21A7">
            <w:pPr>
              <w:ind w:left="66" w:right="49"/>
              <w:jc w:val="both"/>
              <w:rPr>
                <w:sz w:val="20"/>
                <w:szCs w:val="20"/>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sz w:val="20"/>
                <w:szCs w:val="20"/>
              </w:rPr>
              <w:t>математикалық</w:t>
            </w:r>
            <w:r w:rsidRPr="003E7A10">
              <w:rPr>
                <w:sz w:val="20"/>
                <w:szCs w:val="20"/>
              </w:rPr>
              <w:t xml:space="preserve"> </w:t>
            </w:r>
            <w:r w:rsidRPr="00331E57">
              <w:rPr>
                <w:sz w:val="20"/>
                <w:szCs w:val="20"/>
              </w:rPr>
              <w:t>есептердің</w:t>
            </w:r>
            <w:r w:rsidRPr="003E7A10">
              <w:rPr>
                <w:sz w:val="20"/>
                <w:szCs w:val="20"/>
              </w:rPr>
              <w:t xml:space="preserve"> </w:t>
            </w:r>
            <w:r w:rsidRPr="00331E57">
              <w:rPr>
                <w:sz w:val="20"/>
                <w:szCs w:val="20"/>
              </w:rPr>
              <w:t>орындалуын</w:t>
            </w:r>
            <w:r w:rsidRPr="003E7A10">
              <w:rPr>
                <w:sz w:val="20"/>
                <w:szCs w:val="20"/>
              </w:rPr>
              <w:t xml:space="preserve"> </w:t>
            </w:r>
            <w:r w:rsidRPr="00331E57">
              <w:rPr>
                <w:sz w:val="20"/>
                <w:szCs w:val="20"/>
              </w:rPr>
              <w:t>жүзеге</w:t>
            </w:r>
            <w:r w:rsidRPr="003E7A10">
              <w:rPr>
                <w:sz w:val="20"/>
                <w:szCs w:val="20"/>
              </w:rPr>
              <w:t xml:space="preserve"> </w:t>
            </w:r>
            <w:r w:rsidRPr="00331E57">
              <w:rPr>
                <w:sz w:val="20"/>
                <w:szCs w:val="20"/>
              </w:rPr>
              <w:t>асыру</w:t>
            </w:r>
            <w:r w:rsidRPr="003E7A10">
              <w:rPr>
                <w:sz w:val="20"/>
                <w:szCs w:val="20"/>
              </w:rPr>
              <w:t xml:space="preserve"> </w:t>
            </w:r>
            <w:r w:rsidRPr="00331E57">
              <w:rPr>
                <w:sz w:val="20"/>
                <w:szCs w:val="20"/>
              </w:rPr>
              <w:t>және</w:t>
            </w:r>
            <w:r w:rsidRPr="003E7A10">
              <w:rPr>
                <w:sz w:val="20"/>
                <w:szCs w:val="20"/>
              </w:rPr>
              <w:t xml:space="preserve"> </w:t>
            </w:r>
            <w:r w:rsidRPr="00331E57">
              <w:rPr>
                <w:sz w:val="20"/>
                <w:szCs w:val="20"/>
              </w:rPr>
              <w:t>олардың</w:t>
            </w:r>
            <w:r w:rsidRPr="003E7A10">
              <w:rPr>
                <w:sz w:val="20"/>
                <w:szCs w:val="20"/>
              </w:rPr>
              <w:t xml:space="preserve"> </w:t>
            </w:r>
            <w:r w:rsidRPr="00331E57">
              <w:rPr>
                <w:sz w:val="20"/>
                <w:szCs w:val="20"/>
              </w:rPr>
              <w:t>шешімдерінің</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әдістерін</w:t>
            </w:r>
            <w:r w:rsidRPr="003E7A10">
              <w:rPr>
                <w:sz w:val="20"/>
                <w:szCs w:val="20"/>
              </w:rPr>
              <w:t xml:space="preserve"> </w:t>
            </w:r>
            <w:r w:rsidRPr="00331E57">
              <w:rPr>
                <w:sz w:val="20"/>
                <w:szCs w:val="20"/>
              </w:rPr>
              <w:t>зерттеу</w:t>
            </w:r>
            <w:r w:rsidRPr="003E7A10">
              <w:rPr>
                <w:sz w:val="20"/>
                <w:szCs w:val="20"/>
              </w:rPr>
              <w:t>.</w:t>
            </w:r>
          </w:p>
        </w:tc>
        <w:tc>
          <w:tcPr>
            <w:tcW w:w="6876" w:type="dxa"/>
            <w:shd w:val="clear" w:color="auto" w:fill="FFFFFF"/>
            <w:vAlign w:val="center"/>
          </w:tcPr>
          <w:p w:rsidR="003D06E7" w:rsidRPr="003E7A10" w:rsidRDefault="003D06E7" w:rsidP="001C21A7">
            <w:pPr>
              <w:ind w:left="66" w:right="49"/>
              <w:jc w:val="center"/>
              <w:rPr>
                <w:b/>
                <w:bCs/>
                <w:sz w:val="20"/>
                <w:szCs w:val="20"/>
              </w:rPr>
            </w:pPr>
            <w:r w:rsidRPr="00331E57">
              <w:rPr>
                <w:b/>
                <w:bCs/>
                <w:sz w:val="20"/>
                <w:szCs w:val="20"/>
                <w:lang w:val="en-US"/>
              </w:rPr>
              <w:lastRenderedPageBreak/>
              <w:t>ZhMN</w:t>
            </w:r>
            <w:r w:rsidRPr="003E7A10">
              <w:rPr>
                <w:b/>
                <w:bCs/>
                <w:sz w:val="20"/>
                <w:szCs w:val="20"/>
              </w:rPr>
              <w:t xml:space="preserve"> </w:t>
            </w:r>
            <w:r w:rsidR="00FC5F38">
              <w:rPr>
                <w:b/>
                <w:bCs/>
                <w:sz w:val="20"/>
                <w:szCs w:val="20"/>
              </w:rPr>
              <w:t>13</w:t>
            </w:r>
            <w:r w:rsidRPr="003E7A10">
              <w:rPr>
                <w:b/>
                <w:bCs/>
                <w:sz w:val="20"/>
                <w:szCs w:val="20"/>
              </w:rPr>
              <w:t xml:space="preserve"> </w:t>
            </w:r>
            <w:r>
              <w:rPr>
                <w:b/>
                <w:bCs/>
                <w:sz w:val="20"/>
                <w:szCs w:val="20"/>
                <w:lang w:val="kk-KZ"/>
              </w:rPr>
              <w:t>модуль</w:t>
            </w:r>
            <w:r w:rsidRPr="003E7A10">
              <w:rPr>
                <w:b/>
                <w:bCs/>
                <w:sz w:val="20"/>
                <w:szCs w:val="20"/>
              </w:rPr>
              <w:t xml:space="preserve">   </w:t>
            </w:r>
          </w:p>
          <w:p w:rsidR="003D06E7" w:rsidRPr="003E7A10" w:rsidRDefault="003D06E7" w:rsidP="001C21A7">
            <w:pPr>
              <w:ind w:left="66" w:right="49"/>
              <w:jc w:val="center"/>
              <w:rPr>
                <w:b/>
                <w:bCs/>
                <w:sz w:val="20"/>
                <w:szCs w:val="20"/>
              </w:rPr>
            </w:pPr>
            <w:r>
              <w:rPr>
                <w:b/>
                <w:bCs/>
                <w:sz w:val="20"/>
                <w:szCs w:val="20"/>
                <w:lang w:val="en-US"/>
              </w:rPr>
              <w:t>AZhZhMKE</w:t>
            </w:r>
            <w:r w:rsidRPr="003E7A10">
              <w:rPr>
                <w:b/>
                <w:bCs/>
                <w:sz w:val="20"/>
                <w:szCs w:val="20"/>
              </w:rPr>
              <w:t xml:space="preserve"> 32</w:t>
            </w:r>
            <w:r w:rsidR="00FC5F38">
              <w:rPr>
                <w:b/>
                <w:bCs/>
                <w:sz w:val="20"/>
                <w:szCs w:val="20"/>
              </w:rPr>
              <w:t>27</w:t>
            </w:r>
            <w:r w:rsidRPr="003E7A10">
              <w:rPr>
                <w:b/>
                <w:bCs/>
                <w:sz w:val="20"/>
                <w:szCs w:val="20"/>
              </w:rPr>
              <w:t xml:space="preserve">  «</w:t>
            </w:r>
            <w:r w:rsidRPr="00331E57">
              <w:rPr>
                <w:b/>
                <w:bCs/>
                <w:sz w:val="20"/>
                <w:szCs w:val="20"/>
                <w:lang w:val="kk-KZ"/>
              </w:rPr>
              <w:t>АЖЖ математикалық қамтамасыз ету</w:t>
            </w:r>
            <w:r w:rsidRPr="003E7A10">
              <w:rPr>
                <w:b/>
                <w:bCs/>
                <w:sz w:val="20"/>
                <w:szCs w:val="20"/>
              </w:rPr>
              <w:t>»  1-1-1-5</w:t>
            </w:r>
          </w:p>
          <w:p w:rsidR="003D06E7" w:rsidRPr="003E7A10" w:rsidRDefault="003D06E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w:t>
            </w:r>
          </w:p>
          <w:p w:rsidR="003D06E7" w:rsidRPr="003E7A10" w:rsidRDefault="003D06E7" w:rsidP="001C21A7">
            <w:pPr>
              <w:ind w:left="66" w:right="49"/>
              <w:jc w:val="center"/>
              <w:rPr>
                <w:b/>
                <w:bCs/>
                <w:sz w:val="20"/>
                <w:szCs w:val="20"/>
              </w:rPr>
            </w:pPr>
            <w:r w:rsidRPr="00331E57">
              <w:rPr>
                <w:b/>
                <w:bCs/>
                <w:sz w:val="20"/>
                <w:szCs w:val="20"/>
                <w:lang w:val="en-US"/>
              </w:rPr>
              <w:t>MT</w:t>
            </w:r>
            <w:r w:rsidRPr="003E7A10">
              <w:rPr>
                <w:b/>
                <w:bCs/>
                <w:sz w:val="20"/>
                <w:szCs w:val="20"/>
              </w:rPr>
              <w:t xml:space="preserve"> 12</w:t>
            </w:r>
            <w:r>
              <w:rPr>
                <w:b/>
                <w:bCs/>
                <w:sz w:val="20"/>
                <w:szCs w:val="20"/>
              </w:rPr>
              <w:t>11</w:t>
            </w:r>
            <w:r w:rsidRPr="003E7A10">
              <w:rPr>
                <w:b/>
                <w:bCs/>
                <w:sz w:val="20"/>
                <w:szCs w:val="20"/>
              </w:rPr>
              <w:t xml:space="preserve"> 1-2-0-1</w:t>
            </w:r>
          </w:p>
          <w:p w:rsidR="003D06E7" w:rsidRPr="003E7A10" w:rsidRDefault="003D06E7" w:rsidP="001C21A7">
            <w:pPr>
              <w:ind w:left="66" w:right="49"/>
              <w:jc w:val="center"/>
              <w:rPr>
                <w:b/>
                <w:bCs/>
                <w:sz w:val="20"/>
                <w:szCs w:val="20"/>
              </w:rPr>
            </w:pPr>
            <w:r w:rsidRPr="00331E57">
              <w:rPr>
                <w:b/>
                <w:bCs/>
                <w:sz w:val="20"/>
                <w:szCs w:val="20"/>
                <w:lang w:val="en-US"/>
              </w:rPr>
              <w:t>AGSA</w:t>
            </w:r>
            <w:r w:rsidRPr="003E7A10">
              <w:rPr>
                <w:b/>
                <w:bCs/>
                <w:sz w:val="20"/>
                <w:szCs w:val="20"/>
              </w:rPr>
              <w:t xml:space="preserve"> 12</w:t>
            </w:r>
            <w:r>
              <w:rPr>
                <w:b/>
                <w:bCs/>
                <w:sz w:val="20"/>
                <w:szCs w:val="20"/>
              </w:rPr>
              <w:t>10</w:t>
            </w:r>
            <w:r w:rsidRPr="003E7A10">
              <w:rPr>
                <w:b/>
                <w:bCs/>
                <w:sz w:val="20"/>
                <w:szCs w:val="20"/>
              </w:rPr>
              <w:t xml:space="preserve"> 1-2-0-1</w:t>
            </w:r>
          </w:p>
          <w:p w:rsidR="003D06E7" w:rsidRPr="003E7A10" w:rsidRDefault="003D06E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w:t>
            </w:r>
          </w:p>
          <w:p w:rsidR="003D06E7" w:rsidRPr="003E7A10" w:rsidRDefault="003D06E7" w:rsidP="001C21A7">
            <w:pPr>
              <w:ind w:left="66" w:right="49"/>
              <w:jc w:val="center"/>
              <w:rPr>
                <w:b/>
                <w:bCs/>
                <w:sz w:val="20"/>
                <w:szCs w:val="20"/>
              </w:rPr>
            </w:pPr>
            <w:r w:rsidRPr="00331E57">
              <w:rPr>
                <w:b/>
                <w:bCs/>
                <w:sz w:val="20"/>
                <w:szCs w:val="20"/>
                <w:lang w:val="en-US"/>
              </w:rPr>
              <w:t>OA</w:t>
            </w:r>
            <w:r w:rsidRPr="003E7A10">
              <w:rPr>
                <w:b/>
                <w:bCs/>
                <w:sz w:val="20"/>
                <w:szCs w:val="20"/>
              </w:rPr>
              <w:t xml:space="preserve"> 32</w:t>
            </w:r>
            <w:r w:rsidR="00FC5F38">
              <w:rPr>
                <w:b/>
                <w:bCs/>
                <w:sz w:val="20"/>
                <w:szCs w:val="20"/>
              </w:rPr>
              <w:t>28</w:t>
            </w:r>
            <w:r w:rsidRPr="003E7A10">
              <w:rPr>
                <w:b/>
                <w:bCs/>
                <w:sz w:val="20"/>
                <w:szCs w:val="20"/>
              </w:rPr>
              <w:t xml:space="preserve"> 1-0-2-6 </w:t>
            </w:r>
          </w:p>
          <w:p w:rsidR="003D06E7" w:rsidRPr="003E7A10" w:rsidRDefault="003D06E7" w:rsidP="001C21A7">
            <w:pPr>
              <w:ind w:left="66" w:right="49"/>
              <w:jc w:val="center"/>
              <w:rPr>
                <w:b/>
                <w:bCs/>
                <w:sz w:val="20"/>
                <w:szCs w:val="20"/>
              </w:rPr>
            </w:pPr>
            <w:r w:rsidRPr="00331E57">
              <w:rPr>
                <w:b/>
                <w:bCs/>
                <w:sz w:val="20"/>
                <w:szCs w:val="20"/>
                <w:lang w:val="en-US"/>
              </w:rPr>
              <w:t>AZhZhA</w:t>
            </w:r>
            <w:r w:rsidRPr="003E7A10">
              <w:rPr>
                <w:b/>
                <w:bCs/>
                <w:sz w:val="20"/>
                <w:szCs w:val="20"/>
              </w:rPr>
              <w:t xml:space="preserve"> 43</w:t>
            </w:r>
            <w:r w:rsidR="00FC5F38">
              <w:rPr>
                <w:b/>
                <w:bCs/>
                <w:sz w:val="20"/>
                <w:szCs w:val="20"/>
              </w:rPr>
              <w:t>30</w:t>
            </w:r>
            <w:r w:rsidRPr="003E7A10">
              <w:rPr>
                <w:b/>
                <w:bCs/>
                <w:sz w:val="20"/>
                <w:szCs w:val="20"/>
              </w:rPr>
              <w:t xml:space="preserve"> 1-0-2-7</w:t>
            </w:r>
          </w:p>
          <w:p w:rsidR="003D06E7" w:rsidRPr="00331E57" w:rsidRDefault="003D06E7" w:rsidP="001C21A7">
            <w:pPr>
              <w:ind w:left="66" w:right="49"/>
              <w:jc w:val="both"/>
              <w:rPr>
                <w:sz w:val="20"/>
                <w:szCs w:val="20"/>
                <w:lang w:val="kk-KZ"/>
              </w:rPr>
            </w:pPr>
            <w:r w:rsidRPr="00331E57">
              <w:rPr>
                <w:b/>
                <w:bCs/>
                <w:sz w:val="20"/>
                <w:szCs w:val="20"/>
                <w:lang w:val="kk-KZ"/>
              </w:rPr>
              <w:lastRenderedPageBreak/>
              <w:t>Берілген пәнді оқыту мақсаты:</w:t>
            </w:r>
            <w:r w:rsidRPr="00331E57">
              <w:rPr>
                <w:b/>
                <w:bCs/>
                <w:sz w:val="20"/>
                <w:szCs w:val="20"/>
                <w:lang w:val="tr-TR"/>
              </w:rPr>
              <w:t xml:space="preserve"> </w:t>
            </w:r>
            <w:r w:rsidRPr="00331E57">
              <w:rPr>
                <w:sz w:val="20"/>
                <w:szCs w:val="20"/>
                <w:lang w:val="kk-KZ"/>
              </w:rPr>
              <w:t>автоматтандырылған жобалаудың есептерін шешу үшін әдістерді, алгоритмдерді пайдаланумен байланысқан студенттерде кәсіби компетенцияларды қалыптастыру.</w:t>
            </w:r>
          </w:p>
          <w:p w:rsidR="003D06E7" w:rsidRPr="00331E57" w:rsidRDefault="003D06E7" w:rsidP="001C21A7">
            <w:pPr>
              <w:ind w:left="66" w:right="49"/>
              <w:jc w:val="both"/>
              <w:rPr>
                <w:sz w:val="20"/>
                <w:szCs w:val="20"/>
                <w:lang w:val="kk-KZ"/>
              </w:rPr>
            </w:pPr>
            <w:r w:rsidRPr="00331E57">
              <w:rPr>
                <w:b/>
                <w:bCs/>
                <w:sz w:val="20"/>
                <w:szCs w:val="20"/>
                <w:lang w:val="kk-KZ"/>
              </w:rPr>
              <w:t>Heгізі бөлімдер мазмұны:</w:t>
            </w:r>
            <w:r w:rsidRPr="00331E57">
              <w:rPr>
                <w:sz w:val="20"/>
                <w:szCs w:val="20"/>
                <w:lang w:val="kk-KZ"/>
              </w:rPr>
              <w:t xml:space="preserve"> схемалар мен құрылымдарда болатын процестер теориясы. Талдау әдістері және схемалар мен құрылымдардың, автоматтандырылған жүйелердің және оларды құраушы бөліктердің синтезі, сондай-ақ олардың математикалық моделдері. Схемалар мен құрылымдарды сипаттайтын математикалық әдістер мен теңдеулер жүйесінің сандың шешімінің алгоритмі,</w:t>
            </w:r>
          </w:p>
          <w:p w:rsidR="003D06E7" w:rsidRPr="00331E57" w:rsidRDefault="003D06E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объектілерді жобалау кезінде алынған білімдерді қолдану.</w:t>
            </w:r>
          </w:p>
        </w:tc>
      </w:tr>
      <w:tr w:rsidR="003D06E7" w:rsidRPr="00D82CF7" w:rsidTr="00C06D6E">
        <w:tc>
          <w:tcPr>
            <w:tcW w:w="429" w:type="dxa"/>
            <w:shd w:val="clear" w:color="auto" w:fill="FFFFFF"/>
            <w:vAlign w:val="center"/>
          </w:tcPr>
          <w:p w:rsidR="003D06E7" w:rsidRPr="00331E57" w:rsidRDefault="003D06E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3D06E7"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331E57">
              <w:rPr>
                <w:rFonts w:ascii="Times New Roman" w:hAnsi="Times New Roman" w:cs="Times New Roman"/>
                <w:color w:val="auto"/>
                <w:sz w:val="20"/>
                <w:szCs w:val="20"/>
                <w:lang w:val="en-US" w:eastAsia="en-US"/>
              </w:rPr>
              <w:t>5/3</w:t>
            </w:r>
          </w:p>
          <w:p w:rsidR="003D06E7" w:rsidRPr="00B86C73"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Pr="00B86C73"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vAlign w:val="center"/>
          </w:tcPr>
          <w:p w:rsidR="003D06E7" w:rsidRPr="003E7A10" w:rsidRDefault="003D06E7" w:rsidP="001C21A7">
            <w:pPr>
              <w:ind w:left="66" w:right="49"/>
              <w:jc w:val="center"/>
              <w:rPr>
                <w:b/>
                <w:bCs/>
                <w:sz w:val="20"/>
                <w:szCs w:val="20"/>
              </w:rPr>
            </w:pPr>
            <w:r w:rsidRPr="00331E57">
              <w:rPr>
                <w:b/>
                <w:bCs/>
                <w:sz w:val="20"/>
                <w:szCs w:val="20"/>
                <w:lang w:val="en-US"/>
              </w:rPr>
              <w:t>MKE</w:t>
            </w:r>
            <w:r w:rsidRPr="003E7A10">
              <w:rPr>
                <w:b/>
                <w:bCs/>
                <w:sz w:val="20"/>
                <w:szCs w:val="20"/>
              </w:rPr>
              <w:t xml:space="preserve"> </w:t>
            </w:r>
            <w:r w:rsidR="00E91E04">
              <w:rPr>
                <w:b/>
                <w:bCs/>
                <w:sz w:val="20"/>
                <w:szCs w:val="20"/>
              </w:rPr>
              <w:t>13</w:t>
            </w:r>
            <w:r w:rsidRPr="00331E57">
              <w:rPr>
                <w:b/>
                <w:bCs/>
                <w:sz w:val="20"/>
                <w:szCs w:val="20"/>
                <w:lang w:val="kk-KZ"/>
              </w:rPr>
              <w:t xml:space="preserve"> </w:t>
            </w:r>
            <w:r>
              <w:rPr>
                <w:b/>
                <w:bCs/>
                <w:sz w:val="20"/>
                <w:szCs w:val="20"/>
                <w:lang w:val="kk-KZ"/>
              </w:rPr>
              <w:t>модуль</w:t>
            </w:r>
            <w:r w:rsidRPr="003E7A10">
              <w:rPr>
                <w:b/>
                <w:bCs/>
                <w:sz w:val="20"/>
                <w:szCs w:val="20"/>
              </w:rPr>
              <w:t xml:space="preserve"> </w:t>
            </w:r>
          </w:p>
          <w:p w:rsidR="003D06E7" w:rsidRPr="003E7A10" w:rsidRDefault="003D06E7" w:rsidP="001C21A7">
            <w:pPr>
              <w:ind w:left="66" w:right="49"/>
              <w:jc w:val="center"/>
              <w:rPr>
                <w:b/>
                <w:bCs/>
                <w:sz w:val="20"/>
                <w:szCs w:val="20"/>
              </w:rPr>
            </w:pPr>
            <w:r w:rsidRPr="00331E57">
              <w:rPr>
                <w:b/>
                <w:bCs/>
                <w:sz w:val="20"/>
                <w:szCs w:val="20"/>
                <w:lang w:val="en-US"/>
              </w:rPr>
              <w:t>OAOZ</w:t>
            </w:r>
            <w:r w:rsidRPr="003E7A10">
              <w:rPr>
                <w:b/>
                <w:bCs/>
                <w:sz w:val="20"/>
                <w:szCs w:val="20"/>
              </w:rPr>
              <w:t xml:space="preserve"> 32</w:t>
            </w:r>
            <w:r w:rsidR="00E91E04">
              <w:rPr>
                <w:b/>
                <w:bCs/>
                <w:sz w:val="20"/>
                <w:szCs w:val="20"/>
              </w:rPr>
              <w:t>28</w:t>
            </w:r>
            <w:r w:rsidRPr="003E7A10">
              <w:rPr>
                <w:b/>
                <w:bCs/>
                <w:sz w:val="20"/>
                <w:szCs w:val="20"/>
              </w:rPr>
              <w:t xml:space="preserve">  </w:t>
            </w:r>
            <w:r w:rsidRPr="00331E57">
              <w:rPr>
                <w:b/>
                <w:bCs/>
                <w:sz w:val="20"/>
                <w:szCs w:val="20"/>
                <w:lang w:val="kk-KZ"/>
              </w:rPr>
              <w:t>«Оңтайлы әдістер және операцияларды зерттеу</w:t>
            </w:r>
            <w:r w:rsidRPr="003E7A10">
              <w:rPr>
                <w:b/>
                <w:bCs/>
                <w:sz w:val="20"/>
                <w:szCs w:val="20"/>
              </w:rPr>
              <w:t>» 1-0-2-6</w:t>
            </w:r>
          </w:p>
          <w:p w:rsidR="003D06E7" w:rsidRPr="003E7A10" w:rsidRDefault="003D06E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w:t>
            </w:r>
          </w:p>
          <w:p w:rsidR="003D06E7" w:rsidRPr="003E7A10" w:rsidRDefault="003D06E7" w:rsidP="001C21A7">
            <w:pPr>
              <w:ind w:left="66" w:right="49"/>
              <w:jc w:val="center"/>
              <w:rPr>
                <w:b/>
                <w:bCs/>
                <w:sz w:val="20"/>
                <w:szCs w:val="20"/>
              </w:rPr>
            </w:pPr>
            <w:r w:rsidRPr="00331E57">
              <w:rPr>
                <w:b/>
                <w:bCs/>
                <w:sz w:val="20"/>
                <w:szCs w:val="20"/>
                <w:lang w:val="en-US"/>
              </w:rPr>
              <w:t>SA</w:t>
            </w:r>
            <w:r w:rsidRPr="003E7A10">
              <w:rPr>
                <w:b/>
                <w:bCs/>
                <w:sz w:val="20"/>
                <w:szCs w:val="20"/>
              </w:rPr>
              <w:t xml:space="preserve"> 32</w:t>
            </w:r>
            <w:r w:rsidR="00E91E04">
              <w:rPr>
                <w:b/>
                <w:bCs/>
                <w:sz w:val="20"/>
                <w:szCs w:val="20"/>
              </w:rPr>
              <w:t>27</w:t>
            </w:r>
            <w:r w:rsidRPr="003E7A10">
              <w:rPr>
                <w:b/>
                <w:bCs/>
                <w:sz w:val="20"/>
                <w:szCs w:val="20"/>
              </w:rPr>
              <w:t xml:space="preserve">  1-1-1-5</w:t>
            </w:r>
          </w:p>
          <w:p w:rsidR="003D06E7" w:rsidRPr="003E7A10" w:rsidRDefault="003D06E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w:t>
            </w:r>
          </w:p>
          <w:p w:rsidR="003D06E7" w:rsidRPr="003E7A10" w:rsidRDefault="003D06E7" w:rsidP="001C21A7">
            <w:pPr>
              <w:ind w:left="66" w:right="49"/>
              <w:jc w:val="center"/>
              <w:rPr>
                <w:b/>
                <w:bCs/>
                <w:sz w:val="20"/>
                <w:szCs w:val="20"/>
              </w:rPr>
            </w:pPr>
            <w:r>
              <w:rPr>
                <w:b/>
                <w:bCs/>
                <w:sz w:val="20"/>
                <w:szCs w:val="20"/>
                <w:lang w:val="en-US"/>
              </w:rPr>
              <w:t>EZZh</w:t>
            </w:r>
            <w:r w:rsidRPr="0014747E">
              <w:rPr>
                <w:b/>
                <w:bCs/>
                <w:sz w:val="20"/>
                <w:szCs w:val="20"/>
              </w:rPr>
              <w:t xml:space="preserve"> 4313</w:t>
            </w:r>
            <w:r w:rsidRPr="003E7A10">
              <w:rPr>
                <w:b/>
                <w:bCs/>
                <w:sz w:val="20"/>
                <w:szCs w:val="20"/>
              </w:rPr>
              <w:t xml:space="preserve"> 1-0-2-7</w:t>
            </w:r>
          </w:p>
          <w:p w:rsidR="003D06E7" w:rsidRPr="00331E57" w:rsidRDefault="003D06E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E7A10">
              <w:rPr>
                <w:rStyle w:val="a3"/>
                <w:rFonts w:ascii="Times New Roman" w:hAnsi="Times New Roman" w:cs="Times New Roman"/>
                <w:color w:val="auto"/>
                <w:sz w:val="20"/>
                <w:szCs w:val="20"/>
              </w:rPr>
              <w:t xml:space="preserve">  </w:t>
            </w:r>
            <w:r w:rsidRPr="00331E57">
              <w:rPr>
                <w:sz w:val="20"/>
                <w:szCs w:val="20"/>
                <w:lang w:val="kk-KZ"/>
              </w:rPr>
              <w:t>Студенттерге операциялардың математикалық модельдеу әдістері мен қағидаттары жайында түсінік беру.</w:t>
            </w:r>
          </w:p>
          <w:p w:rsidR="003D06E7" w:rsidRPr="00331E57" w:rsidRDefault="003D06E7" w:rsidP="001C21A7">
            <w:pPr>
              <w:ind w:left="66" w:right="49"/>
              <w:jc w:val="both"/>
              <w:rPr>
                <w:sz w:val="20"/>
                <w:szCs w:val="20"/>
                <w:lang w:val="kk-KZ"/>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Математикалық бағдарламалаудың негіздері. Сызықтық бағдарламалаудың міндеті. Оңтайландырудың сандық әдісі. Операцияларды зерттеу.</w:t>
            </w:r>
          </w:p>
          <w:p w:rsidR="003D06E7" w:rsidRPr="00331E57" w:rsidRDefault="003D06E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операциялық зерттеудің барлық кезеңдерін орындау; операциялық зерттеудiң нәтижелерiн енгiзу.</w:t>
            </w:r>
          </w:p>
        </w:tc>
        <w:tc>
          <w:tcPr>
            <w:tcW w:w="6876" w:type="dxa"/>
            <w:shd w:val="clear" w:color="auto" w:fill="FFFFFF"/>
          </w:tcPr>
          <w:p w:rsidR="003D06E7" w:rsidRPr="00331E57" w:rsidRDefault="003D06E7" w:rsidP="001C21A7">
            <w:pPr>
              <w:ind w:left="66" w:right="49"/>
              <w:jc w:val="center"/>
              <w:rPr>
                <w:b/>
                <w:bCs/>
                <w:sz w:val="20"/>
                <w:szCs w:val="20"/>
                <w:lang w:val="kk-KZ"/>
              </w:rPr>
            </w:pPr>
            <w:r w:rsidRPr="00331E57">
              <w:rPr>
                <w:b/>
                <w:bCs/>
                <w:sz w:val="20"/>
                <w:szCs w:val="20"/>
                <w:lang w:val="kk-KZ"/>
              </w:rPr>
              <w:t xml:space="preserve">ZhMN </w:t>
            </w:r>
            <w:r w:rsidR="00E91E04">
              <w:rPr>
                <w:b/>
                <w:bCs/>
                <w:sz w:val="20"/>
                <w:szCs w:val="20"/>
                <w:lang w:val="kk-KZ"/>
              </w:rPr>
              <w:t>13</w:t>
            </w:r>
            <w:r w:rsidRPr="00331E57">
              <w:rPr>
                <w:b/>
                <w:bCs/>
                <w:sz w:val="20"/>
                <w:szCs w:val="20"/>
                <w:lang w:val="kk-KZ"/>
              </w:rPr>
              <w:t xml:space="preserve"> </w:t>
            </w:r>
            <w:r>
              <w:rPr>
                <w:b/>
                <w:bCs/>
                <w:sz w:val="20"/>
                <w:szCs w:val="20"/>
                <w:lang w:val="kk-KZ"/>
              </w:rPr>
              <w:t>модуль</w:t>
            </w:r>
            <w:r w:rsidRPr="00331E57">
              <w:rPr>
                <w:b/>
                <w:bCs/>
                <w:sz w:val="20"/>
                <w:szCs w:val="20"/>
                <w:lang w:val="kk-KZ"/>
              </w:rPr>
              <w:t xml:space="preserve"> </w:t>
            </w:r>
          </w:p>
          <w:p w:rsidR="003D06E7" w:rsidRPr="00331E57" w:rsidRDefault="003D06E7" w:rsidP="001C21A7">
            <w:pPr>
              <w:ind w:left="66" w:right="49"/>
              <w:jc w:val="center"/>
              <w:rPr>
                <w:b/>
                <w:bCs/>
                <w:sz w:val="20"/>
                <w:szCs w:val="20"/>
                <w:lang w:val="kk-KZ"/>
              </w:rPr>
            </w:pPr>
            <w:r w:rsidRPr="00331E57">
              <w:rPr>
                <w:b/>
                <w:bCs/>
                <w:sz w:val="20"/>
                <w:szCs w:val="20"/>
                <w:lang w:val="kk-KZ"/>
              </w:rPr>
              <w:t>OA 32</w:t>
            </w:r>
            <w:r w:rsidR="00E91E04">
              <w:rPr>
                <w:b/>
                <w:bCs/>
                <w:sz w:val="20"/>
                <w:szCs w:val="20"/>
                <w:lang w:val="kk-KZ"/>
              </w:rPr>
              <w:t>28</w:t>
            </w:r>
            <w:r w:rsidRPr="00331E57">
              <w:rPr>
                <w:b/>
                <w:bCs/>
                <w:sz w:val="20"/>
                <w:szCs w:val="20"/>
                <w:lang w:val="kk-KZ"/>
              </w:rPr>
              <w:t xml:space="preserve"> «Оптимизациялық әдістер» 1-0-2-6</w:t>
            </w:r>
          </w:p>
          <w:p w:rsidR="003D06E7" w:rsidRPr="00331E57" w:rsidRDefault="003D06E7" w:rsidP="001C21A7">
            <w:pPr>
              <w:ind w:left="66" w:right="49"/>
              <w:jc w:val="center"/>
              <w:rPr>
                <w:b/>
                <w:bCs/>
                <w:sz w:val="20"/>
                <w:szCs w:val="20"/>
                <w:lang w:val="kk-KZ"/>
              </w:rPr>
            </w:pPr>
            <w:r w:rsidRPr="00331E57">
              <w:rPr>
                <w:b/>
                <w:bCs/>
                <w:sz w:val="20"/>
                <w:szCs w:val="20"/>
                <w:lang w:val="kk-KZ"/>
              </w:rPr>
              <w:t>Пререквизиттері:</w:t>
            </w:r>
          </w:p>
          <w:p w:rsidR="003D06E7" w:rsidRPr="00331E57" w:rsidRDefault="003D06E7" w:rsidP="001C21A7">
            <w:pPr>
              <w:ind w:left="66" w:right="49"/>
              <w:jc w:val="center"/>
              <w:rPr>
                <w:b/>
                <w:bCs/>
                <w:sz w:val="20"/>
                <w:szCs w:val="20"/>
                <w:lang w:val="kk-KZ"/>
              </w:rPr>
            </w:pPr>
            <w:r w:rsidRPr="00331E57">
              <w:rPr>
                <w:b/>
                <w:bCs/>
                <w:sz w:val="20"/>
                <w:szCs w:val="20"/>
                <w:lang w:val="kk-KZ"/>
              </w:rPr>
              <w:t>AZhZhMKE 32</w:t>
            </w:r>
            <w:r w:rsidR="00E91E04">
              <w:rPr>
                <w:b/>
                <w:bCs/>
                <w:sz w:val="20"/>
                <w:szCs w:val="20"/>
                <w:lang w:val="kk-KZ"/>
              </w:rPr>
              <w:t>27</w:t>
            </w:r>
            <w:r w:rsidRPr="00331E57">
              <w:rPr>
                <w:b/>
                <w:bCs/>
                <w:sz w:val="20"/>
                <w:szCs w:val="20"/>
                <w:lang w:val="kk-KZ"/>
              </w:rPr>
              <w:t xml:space="preserve">  1-1-1-5</w:t>
            </w:r>
          </w:p>
          <w:p w:rsidR="003D06E7" w:rsidRPr="00331E57" w:rsidRDefault="003D06E7" w:rsidP="001C21A7">
            <w:pPr>
              <w:ind w:left="66" w:right="49"/>
              <w:jc w:val="center"/>
              <w:rPr>
                <w:b/>
                <w:bCs/>
                <w:sz w:val="20"/>
                <w:szCs w:val="20"/>
                <w:lang w:val="kk-KZ"/>
              </w:rPr>
            </w:pPr>
            <w:r w:rsidRPr="00331E57">
              <w:rPr>
                <w:b/>
                <w:bCs/>
                <w:sz w:val="20"/>
                <w:szCs w:val="20"/>
                <w:lang w:val="kk-KZ"/>
              </w:rPr>
              <w:t>Постреквизиттері:</w:t>
            </w:r>
          </w:p>
          <w:p w:rsidR="003D06E7" w:rsidRPr="00331E57" w:rsidRDefault="003D06E7" w:rsidP="001C21A7">
            <w:pPr>
              <w:ind w:left="66" w:right="49"/>
              <w:jc w:val="center"/>
              <w:rPr>
                <w:b/>
                <w:bCs/>
                <w:sz w:val="20"/>
                <w:szCs w:val="20"/>
                <w:lang w:val="kk-KZ"/>
              </w:rPr>
            </w:pPr>
            <w:r w:rsidRPr="00331E57">
              <w:rPr>
                <w:b/>
                <w:bCs/>
                <w:sz w:val="20"/>
                <w:szCs w:val="20"/>
                <w:lang w:val="kk-KZ"/>
              </w:rPr>
              <w:t>AZhZhA 43</w:t>
            </w:r>
            <w:r w:rsidR="00E91E04">
              <w:rPr>
                <w:b/>
                <w:bCs/>
                <w:sz w:val="20"/>
                <w:szCs w:val="20"/>
                <w:lang w:val="kk-KZ"/>
              </w:rPr>
              <w:t>30</w:t>
            </w:r>
            <w:r w:rsidRPr="00331E57">
              <w:rPr>
                <w:b/>
                <w:bCs/>
                <w:sz w:val="20"/>
                <w:szCs w:val="20"/>
                <w:lang w:val="kk-KZ"/>
              </w:rPr>
              <w:t xml:space="preserve"> 1-0-2-7</w:t>
            </w:r>
          </w:p>
          <w:p w:rsidR="003D06E7" w:rsidRPr="00331E57" w:rsidRDefault="003D06E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оңтайландыру есептерін шешу әдістері негізінде жататын негізгі қағидаттарды түсінуді қалыптастыру.</w:t>
            </w:r>
          </w:p>
          <w:p w:rsidR="003D06E7" w:rsidRPr="00331E57" w:rsidRDefault="003D06E7" w:rsidP="001C21A7">
            <w:pPr>
              <w:ind w:left="66" w:right="49"/>
              <w:jc w:val="both"/>
              <w:rPr>
                <w:b/>
                <w:bCs/>
                <w:sz w:val="20"/>
                <w:szCs w:val="20"/>
                <w:lang w:val="kk-KZ"/>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Оңтайландыру есептерінің қойылуы және жіктелуі. Бір өлшемді оңтайландырудың әдістері. Шартсыз оңтайландырудың әдістері. Шартты оңтайландырудың әдістері. Сызықтық бағдарламалау. Динамикалық бағдарламалау есебінің қойылуы.</w:t>
            </w:r>
          </w:p>
          <w:p w:rsidR="003D06E7" w:rsidRPr="00331E57" w:rsidRDefault="003D06E7" w:rsidP="001C21A7">
            <w:pPr>
              <w:ind w:left="66" w:right="49"/>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оңтайландыру есептері шешімінің алгоритмін құруды білу</w:t>
            </w:r>
          </w:p>
        </w:tc>
      </w:tr>
      <w:tr w:rsidR="003D06E7" w:rsidRPr="00D82CF7" w:rsidTr="00C06D6E">
        <w:tc>
          <w:tcPr>
            <w:tcW w:w="429" w:type="dxa"/>
            <w:shd w:val="clear" w:color="auto" w:fill="FFFFFF"/>
            <w:vAlign w:val="center"/>
          </w:tcPr>
          <w:p w:rsidR="003D06E7" w:rsidRPr="00331E57" w:rsidRDefault="003D06E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3D06E7" w:rsidRPr="00E06EEE"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color w:val="auto"/>
                <w:sz w:val="20"/>
                <w:szCs w:val="20"/>
                <w:lang w:val="en-US" w:eastAsia="en-US"/>
              </w:rPr>
              <w:t>5/3</w:t>
            </w:r>
          </w:p>
          <w:p w:rsidR="003D06E7" w:rsidRPr="00E06EEE"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Pr="00E06EEE"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sz w:val="20"/>
                <w:szCs w:val="20"/>
                <w:lang w:eastAsia="en-US"/>
              </w:rPr>
              <w:t>(БП)</w:t>
            </w:r>
          </w:p>
        </w:tc>
        <w:tc>
          <w:tcPr>
            <w:tcW w:w="6848" w:type="dxa"/>
            <w:shd w:val="clear" w:color="auto" w:fill="FFFFFF"/>
          </w:tcPr>
          <w:p w:rsidR="003D06E7" w:rsidRPr="00331E57" w:rsidRDefault="003D06E7" w:rsidP="001C21A7">
            <w:pPr>
              <w:autoSpaceDE w:val="0"/>
              <w:snapToGrid w:val="0"/>
              <w:ind w:left="66" w:right="49"/>
              <w:jc w:val="center"/>
              <w:rPr>
                <w:b/>
                <w:bCs/>
                <w:sz w:val="20"/>
                <w:szCs w:val="20"/>
                <w:lang w:val="kk-KZ"/>
              </w:rPr>
            </w:pPr>
            <w:r w:rsidRPr="00331E57">
              <w:rPr>
                <w:b/>
                <w:bCs/>
                <w:sz w:val="20"/>
                <w:szCs w:val="20"/>
                <w:lang w:val="en-US"/>
              </w:rPr>
              <w:t>ST</w:t>
            </w:r>
            <w:r w:rsidRPr="003E7A10">
              <w:rPr>
                <w:b/>
                <w:bCs/>
                <w:sz w:val="20"/>
                <w:szCs w:val="20"/>
              </w:rPr>
              <w:t xml:space="preserve"> 1</w:t>
            </w:r>
            <w:r w:rsidR="00E91E04">
              <w:rPr>
                <w:b/>
                <w:bCs/>
                <w:sz w:val="20"/>
                <w:szCs w:val="20"/>
              </w:rPr>
              <w:t>4</w:t>
            </w:r>
            <w:r w:rsidRPr="00331E57">
              <w:rPr>
                <w:b/>
                <w:bCs/>
                <w:sz w:val="20"/>
                <w:szCs w:val="20"/>
                <w:lang w:val="kk-KZ"/>
              </w:rPr>
              <w:t xml:space="preserve"> </w:t>
            </w:r>
            <w:r>
              <w:rPr>
                <w:b/>
                <w:bCs/>
                <w:sz w:val="20"/>
                <w:szCs w:val="20"/>
                <w:lang w:val="kk-KZ"/>
              </w:rPr>
              <w:t>модуль</w:t>
            </w:r>
          </w:p>
          <w:p w:rsidR="003D06E7" w:rsidRPr="003E7A10" w:rsidRDefault="003D06E7" w:rsidP="001C21A7">
            <w:pPr>
              <w:autoSpaceDE w:val="0"/>
              <w:snapToGrid w:val="0"/>
              <w:ind w:left="66" w:right="49"/>
              <w:jc w:val="center"/>
              <w:rPr>
                <w:b/>
                <w:bCs/>
                <w:sz w:val="20"/>
                <w:szCs w:val="20"/>
              </w:rPr>
            </w:pPr>
            <w:r w:rsidRPr="00331E57">
              <w:rPr>
                <w:b/>
                <w:bCs/>
                <w:sz w:val="20"/>
                <w:szCs w:val="20"/>
                <w:lang w:val="en-US"/>
              </w:rPr>
              <w:t>AKZhS</w:t>
            </w:r>
            <w:r w:rsidRPr="003E7A10">
              <w:rPr>
                <w:b/>
                <w:bCs/>
                <w:sz w:val="20"/>
                <w:szCs w:val="20"/>
              </w:rPr>
              <w:t xml:space="preserve"> 432</w:t>
            </w:r>
            <w:r w:rsidR="00E91E04">
              <w:rPr>
                <w:b/>
                <w:bCs/>
                <w:sz w:val="20"/>
                <w:szCs w:val="20"/>
              </w:rPr>
              <w:t>9</w:t>
            </w:r>
            <w:r w:rsidRPr="003E7A10">
              <w:rPr>
                <w:b/>
                <w:bCs/>
                <w:sz w:val="20"/>
                <w:szCs w:val="20"/>
              </w:rPr>
              <w:t xml:space="preserve"> </w:t>
            </w:r>
            <w:r w:rsidRPr="00331E57">
              <w:rPr>
                <w:b/>
                <w:bCs/>
                <w:sz w:val="20"/>
                <w:szCs w:val="20"/>
                <w:lang w:val="kk-KZ"/>
              </w:rPr>
              <w:t xml:space="preserve">«Ақпаратты қорғау жүйелерінің сенімділігі» </w:t>
            </w:r>
            <w:r w:rsidRPr="003E7A10">
              <w:rPr>
                <w:b/>
                <w:bCs/>
                <w:sz w:val="20"/>
                <w:szCs w:val="20"/>
              </w:rPr>
              <w:t>1-0-2-7</w:t>
            </w:r>
          </w:p>
          <w:p w:rsidR="003D06E7" w:rsidRPr="003E7A10" w:rsidRDefault="003D06E7" w:rsidP="001C21A7">
            <w:pPr>
              <w:autoSpaceDE w:val="0"/>
              <w:snapToGrid w:val="0"/>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 xml:space="preserve"> </w:t>
            </w:r>
          </w:p>
          <w:p w:rsidR="003D06E7" w:rsidRPr="003E7A10" w:rsidRDefault="003D06E7" w:rsidP="001C21A7">
            <w:pPr>
              <w:autoSpaceDE w:val="0"/>
              <w:snapToGrid w:val="0"/>
              <w:ind w:left="66" w:right="49"/>
              <w:jc w:val="center"/>
              <w:rPr>
                <w:b/>
                <w:bCs/>
                <w:sz w:val="20"/>
                <w:szCs w:val="20"/>
              </w:rPr>
            </w:pPr>
            <w:r w:rsidRPr="00331E57">
              <w:rPr>
                <w:b/>
                <w:bCs/>
                <w:sz w:val="20"/>
                <w:szCs w:val="20"/>
                <w:lang w:val="en-US"/>
              </w:rPr>
              <w:t>KZhI</w:t>
            </w:r>
            <w:r w:rsidRPr="003E7A10">
              <w:rPr>
                <w:b/>
                <w:bCs/>
                <w:sz w:val="20"/>
                <w:szCs w:val="20"/>
              </w:rPr>
              <w:t xml:space="preserve"> 32</w:t>
            </w:r>
            <w:r w:rsidR="00E91E04">
              <w:rPr>
                <w:b/>
                <w:bCs/>
                <w:sz w:val="20"/>
                <w:szCs w:val="20"/>
              </w:rPr>
              <w:t>05</w:t>
            </w:r>
            <w:r w:rsidRPr="003E7A10">
              <w:rPr>
                <w:b/>
                <w:bCs/>
                <w:sz w:val="20"/>
                <w:szCs w:val="20"/>
              </w:rPr>
              <w:t xml:space="preserve"> 1-0-</w:t>
            </w:r>
            <w:r w:rsidR="00E91E04">
              <w:rPr>
                <w:b/>
                <w:bCs/>
                <w:sz w:val="20"/>
                <w:szCs w:val="20"/>
              </w:rPr>
              <w:t>2</w:t>
            </w:r>
            <w:r w:rsidRPr="003E7A10">
              <w:rPr>
                <w:b/>
                <w:bCs/>
                <w:sz w:val="20"/>
                <w:szCs w:val="20"/>
              </w:rPr>
              <w:t>-5</w:t>
            </w:r>
          </w:p>
          <w:p w:rsidR="003D06E7" w:rsidRPr="003E7A10" w:rsidRDefault="003D06E7" w:rsidP="001C21A7">
            <w:pPr>
              <w:autoSpaceDE w:val="0"/>
              <w:snapToGrid w:val="0"/>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 xml:space="preserve">: </w:t>
            </w:r>
            <w:r w:rsidR="00E91E04">
              <w:rPr>
                <w:b/>
                <w:bCs/>
                <w:sz w:val="20"/>
                <w:szCs w:val="20"/>
              </w:rPr>
              <w:t>-</w:t>
            </w:r>
          </w:p>
          <w:p w:rsidR="003D06E7" w:rsidRPr="00331E57" w:rsidRDefault="003D06E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rPr>
              <w:t>бақылау</w:t>
            </w:r>
            <w:r w:rsidRPr="003E7A10">
              <w:rPr>
                <w:sz w:val="20"/>
                <w:szCs w:val="20"/>
              </w:rPr>
              <w:t xml:space="preserve"> </w:t>
            </w:r>
            <w:r w:rsidRPr="00331E57">
              <w:rPr>
                <w:sz w:val="20"/>
                <w:szCs w:val="20"/>
              </w:rPr>
              <w:t>мен</w:t>
            </w:r>
            <w:r w:rsidRPr="003E7A10">
              <w:rPr>
                <w:sz w:val="20"/>
                <w:szCs w:val="20"/>
              </w:rPr>
              <w:t xml:space="preserve"> </w:t>
            </w:r>
            <w:r w:rsidRPr="00331E57">
              <w:rPr>
                <w:sz w:val="20"/>
                <w:szCs w:val="20"/>
              </w:rPr>
              <w:t>диагностикалау</w:t>
            </w:r>
            <w:r w:rsidRPr="003E7A10">
              <w:rPr>
                <w:sz w:val="20"/>
                <w:szCs w:val="20"/>
              </w:rPr>
              <w:t xml:space="preserve"> </w:t>
            </w:r>
            <w:r w:rsidRPr="00331E57">
              <w:rPr>
                <w:sz w:val="20"/>
                <w:szCs w:val="20"/>
              </w:rPr>
              <w:t>автоматтандырылған</w:t>
            </w:r>
            <w:r w:rsidRPr="003E7A10">
              <w:rPr>
                <w:sz w:val="20"/>
                <w:szCs w:val="20"/>
              </w:rPr>
              <w:t xml:space="preserve"> </w:t>
            </w:r>
            <w:r w:rsidRPr="00331E57">
              <w:rPr>
                <w:sz w:val="20"/>
                <w:szCs w:val="20"/>
              </w:rPr>
              <w:t>жүйесінің</w:t>
            </w:r>
            <w:r w:rsidRPr="003E7A10">
              <w:rPr>
                <w:sz w:val="20"/>
                <w:szCs w:val="20"/>
              </w:rPr>
              <w:t xml:space="preserve"> </w:t>
            </w:r>
            <w:r w:rsidRPr="00331E57">
              <w:rPr>
                <w:sz w:val="20"/>
                <w:szCs w:val="20"/>
              </w:rPr>
              <w:t>эксплуатациясы</w:t>
            </w:r>
            <w:r w:rsidRPr="003E7A10">
              <w:rPr>
                <w:sz w:val="20"/>
                <w:szCs w:val="20"/>
              </w:rPr>
              <w:t xml:space="preserve"> </w:t>
            </w:r>
            <w:r w:rsidRPr="00331E57">
              <w:rPr>
                <w:sz w:val="20"/>
                <w:szCs w:val="20"/>
              </w:rPr>
              <w:t>мен</w:t>
            </w:r>
            <w:r w:rsidRPr="003E7A10">
              <w:rPr>
                <w:sz w:val="20"/>
                <w:szCs w:val="20"/>
              </w:rPr>
              <w:t xml:space="preserve"> </w:t>
            </w:r>
            <w:r w:rsidRPr="00331E57">
              <w:rPr>
                <w:sz w:val="20"/>
                <w:szCs w:val="20"/>
              </w:rPr>
              <w:t>құрылу</w:t>
            </w:r>
            <w:r w:rsidRPr="003E7A10">
              <w:rPr>
                <w:sz w:val="20"/>
                <w:szCs w:val="20"/>
              </w:rPr>
              <w:t xml:space="preserve"> </w:t>
            </w:r>
            <w:r w:rsidRPr="00331E57">
              <w:rPr>
                <w:sz w:val="20"/>
                <w:szCs w:val="20"/>
              </w:rPr>
              <w:t>негізі</w:t>
            </w:r>
            <w:r w:rsidRPr="003E7A10">
              <w:rPr>
                <w:sz w:val="20"/>
                <w:szCs w:val="20"/>
              </w:rPr>
              <w:t xml:space="preserve">, </w:t>
            </w:r>
            <w:r w:rsidRPr="00331E57">
              <w:rPr>
                <w:sz w:val="20"/>
                <w:szCs w:val="20"/>
              </w:rPr>
              <w:t>сондай</w:t>
            </w:r>
            <w:r w:rsidRPr="003E7A10">
              <w:rPr>
                <w:sz w:val="20"/>
                <w:szCs w:val="20"/>
              </w:rPr>
              <w:t>-</w:t>
            </w:r>
            <w:r w:rsidRPr="00331E57">
              <w:rPr>
                <w:sz w:val="20"/>
                <w:szCs w:val="20"/>
              </w:rPr>
              <w:t>ақ</w:t>
            </w:r>
            <w:r w:rsidRPr="003E7A10">
              <w:rPr>
                <w:sz w:val="20"/>
                <w:szCs w:val="20"/>
              </w:rPr>
              <w:t xml:space="preserve"> </w:t>
            </w:r>
            <w:r w:rsidRPr="00331E57">
              <w:rPr>
                <w:sz w:val="20"/>
                <w:szCs w:val="20"/>
              </w:rPr>
              <w:t>қосалқы</w:t>
            </w:r>
            <w:r w:rsidRPr="003E7A10">
              <w:rPr>
                <w:sz w:val="20"/>
                <w:szCs w:val="20"/>
              </w:rPr>
              <w:t xml:space="preserve"> </w:t>
            </w:r>
            <w:r w:rsidRPr="00331E57">
              <w:rPr>
                <w:sz w:val="20"/>
                <w:szCs w:val="20"/>
              </w:rPr>
              <w:t>құрылымдар</w:t>
            </w:r>
            <w:r w:rsidRPr="003E7A10">
              <w:rPr>
                <w:sz w:val="20"/>
                <w:szCs w:val="20"/>
              </w:rPr>
              <w:t xml:space="preserve"> </w:t>
            </w:r>
            <w:r w:rsidRPr="00331E57">
              <w:rPr>
                <w:sz w:val="20"/>
                <w:szCs w:val="20"/>
              </w:rPr>
              <w:t>саласында</w:t>
            </w:r>
            <w:r w:rsidRPr="003E7A10">
              <w:rPr>
                <w:sz w:val="20"/>
                <w:szCs w:val="20"/>
              </w:rPr>
              <w:t xml:space="preserve"> </w:t>
            </w:r>
            <w:r w:rsidRPr="00331E57">
              <w:rPr>
                <w:sz w:val="20"/>
                <w:szCs w:val="20"/>
              </w:rPr>
              <w:t>тереңдетілген</w:t>
            </w:r>
            <w:r w:rsidRPr="003E7A10">
              <w:rPr>
                <w:sz w:val="20"/>
                <w:szCs w:val="20"/>
              </w:rPr>
              <w:t xml:space="preserve"> </w:t>
            </w:r>
            <w:r w:rsidRPr="00331E57">
              <w:rPr>
                <w:sz w:val="20"/>
                <w:szCs w:val="20"/>
              </w:rPr>
              <w:t>білім</w:t>
            </w:r>
            <w:r w:rsidRPr="003E7A10">
              <w:rPr>
                <w:sz w:val="20"/>
                <w:szCs w:val="20"/>
              </w:rPr>
              <w:t xml:space="preserve"> </w:t>
            </w:r>
            <w:r w:rsidRPr="00331E57">
              <w:rPr>
                <w:sz w:val="20"/>
                <w:szCs w:val="20"/>
              </w:rPr>
              <w:t>алу</w:t>
            </w:r>
            <w:r w:rsidRPr="003E7A10">
              <w:rPr>
                <w:sz w:val="20"/>
                <w:szCs w:val="20"/>
              </w:rPr>
              <w:t>.</w:t>
            </w:r>
          </w:p>
          <w:p w:rsidR="003D06E7" w:rsidRPr="00331E57" w:rsidRDefault="003D06E7" w:rsidP="001C21A7">
            <w:pPr>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shd w:val="clear" w:color="auto" w:fill="FFFFFF"/>
                <w:lang w:val="kk-KZ"/>
              </w:rPr>
              <w:t>Сенiмдiлiктiң көрсеткiштерi.</w:t>
            </w:r>
            <w:r w:rsidRPr="00331E57">
              <w:rPr>
                <w:sz w:val="20"/>
                <w:szCs w:val="20"/>
                <w:lang w:val="kk-KZ"/>
              </w:rPr>
              <w:t xml:space="preserve"> Жобалау процессінде АСУ сенімділігінің анализі. АСУ тиімділігі. АСУ тиімділігін жағарылату әдістері. АСУ-дың резервте сақталуы. АСУ техникалық диагностикасы. Диагностикалаудың алгоритмі мен әдістері. Жүйе сенімділігінің есептеуі.</w:t>
            </w:r>
          </w:p>
          <w:p w:rsidR="003D06E7" w:rsidRPr="00331E57" w:rsidRDefault="003D06E7" w:rsidP="001C21A7">
            <w:pPr>
              <w:ind w:left="66" w:right="49"/>
              <w:jc w:val="both"/>
              <w:rPr>
                <w:rFonts w:eastAsia="Times New Roman KOI-8"/>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жобалауда және эксплуатацияда сенімділік теориясының орны жайлы, сенімділікті қамтамасыз ету ұйымы жайлы, есептеу машинасының жылулық, механикалық және электрлік ішкі жүйесінің техникалық жағдайын анықтау әдістері жайлы түсінік алу.</w:t>
            </w:r>
          </w:p>
        </w:tc>
        <w:tc>
          <w:tcPr>
            <w:tcW w:w="6876" w:type="dxa"/>
            <w:shd w:val="clear" w:color="auto" w:fill="FFFFFF"/>
          </w:tcPr>
          <w:p w:rsidR="003D06E7" w:rsidRPr="00331E57" w:rsidRDefault="003D06E7" w:rsidP="001C21A7">
            <w:pPr>
              <w:autoSpaceDE w:val="0"/>
              <w:snapToGrid w:val="0"/>
              <w:ind w:left="66" w:right="49"/>
              <w:jc w:val="center"/>
              <w:rPr>
                <w:b/>
                <w:bCs/>
                <w:sz w:val="20"/>
                <w:szCs w:val="20"/>
                <w:lang w:val="kk-KZ"/>
              </w:rPr>
            </w:pPr>
            <w:r w:rsidRPr="00331E57">
              <w:rPr>
                <w:b/>
                <w:bCs/>
                <w:sz w:val="20"/>
                <w:szCs w:val="20"/>
                <w:lang w:val="kk-KZ"/>
              </w:rPr>
              <w:t xml:space="preserve">  Zhob </w:t>
            </w:r>
            <w:r>
              <w:rPr>
                <w:b/>
                <w:bCs/>
                <w:sz w:val="20"/>
                <w:szCs w:val="20"/>
                <w:lang w:val="kk-KZ"/>
              </w:rPr>
              <w:t>1</w:t>
            </w:r>
            <w:r w:rsidR="00E91E04">
              <w:rPr>
                <w:b/>
                <w:bCs/>
                <w:sz w:val="20"/>
                <w:szCs w:val="20"/>
                <w:lang w:val="kk-KZ"/>
              </w:rPr>
              <w:t>4</w:t>
            </w:r>
            <w:r w:rsidRPr="00331E57">
              <w:rPr>
                <w:b/>
                <w:bCs/>
                <w:sz w:val="20"/>
                <w:szCs w:val="20"/>
                <w:lang w:val="kk-KZ"/>
              </w:rPr>
              <w:t xml:space="preserve"> </w:t>
            </w:r>
            <w:r>
              <w:rPr>
                <w:b/>
                <w:bCs/>
                <w:sz w:val="20"/>
                <w:szCs w:val="20"/>
                <w:lang w:val="kk-KZ"/>
              </w:rPr>
              <w:t>модуль</w:t>
            </w:r>
          </w:p>
          <w:p w:rsidR="003D06E7" w:rsidRPr="00331E57" w:rsidRDefault="003D06E7" w:rsidP="001C21A7">
            <w:pPr>
              <w:autoSpaceDE w:val="0"/>
              <w:snapToGrid w:val="0"/>
              <w:ind w:left="66" w:right="49"/>
              <w:jc w:val="center"/>
              <w:rPr>
                <w:b/>
                <w:bCs/>
                <w:sz w:val="20"/>
                <w:szCs w:val="20"/>
                <w:lang w:val="kk-KZ" w:eastAsia="ar-SA"/>
              </w:rPr>
            </w:pPr>
            <w:r w:rsidRPr="00331E57">
              <w:rPr>
                <w:b/>
                <w:bCs/>
                <w:sz w:val="20"/>
                <w:szCs w:val="20"/>
                <w:lang w:val="kk-KZ"/>
              </w:rPr>
              <w:t>ZhKM 43</w:t>
            </w:r>
            <w:r>
              <w:rPr>
                <w:b/>
                <w:bCs/>
                <w:sz w:val="20"/>
                <w:szCs w:val="20"/>
                <w:lang w:val="kk-KZ"/>
              </w:rPr>
              <w:t>2</w:t>
            </w:r>
            <w:r w:rsidR="00E91E04">
              <w:rPr>
                <w:b/>
                <w:bCs/>
                <w:sz w:val="20"/>
                <w:szCs w:val="20"/>
                <w:lang w:val="kk-KZ"/>
              </w:rPr>
              <w:t>9</w:t>
            </w:r>
            <w:r w:rsidRPr="00331E57">
              <w:rPr>
                <w:b/>
                <w:bCs/>
                <w:sz w:val="20"/>
                <w:szCs w:val="20"/>
                <w:lang w:val="kk-KZ"/>
              </w:rPr>
              <w:t xml:space="preserve"> «Жүйелер мен кешендерді модельдеу» 1-0-2-7</w:t>
            </w:r>
          </w:p>
          <w:p w:rsidR="003D06E7" w:rsidRPr="00331E57" w:rsidRDefault="003D06E7" w:rsidP="001C21A7">
            <w:pPr>
              <w:autoSpaceDE w:val="0"/>
              <w:ind w:left="66" w:right="49"/>
              <w:jc w:val="center"/>
              <w:rPr>
                <w:b/>
                <w:bCs/>
                <w:sz w:val="20"/>
                <w:szCs w:val="20"/>
                <w:lang w:val="kk-KZ"/>
              </w:rPr>
            </w:pPr>
            <w:r w:rsidRPr="00331E57">
              <w:rPr>
                <w:b/>
                <w:bCs/>
                <w:sz w:val="20"/>
                <w:szCs w:val="20"/>
                <w:lang w:val="kk-KZ"/>
              </w:rPr>
              <w:t xml:space="preserve">Пререквизиттері: </w:t>
            </w:r>
          </w:p>
          <w:p w:rsidR="003D06E7" w:rsidRPr="00331E57" w:rsidRDefault="003D06E7" w:rsidP="001C21A7">
            <w:pPr>
              <w:autoSpaceDE w:val="0"/>
              <w:ind w:left="66" w:right="49"/>
              <w:jc w:val="center"/>
              <w:rPr>
                <w:b/>
                <w:bCs/>
                <w:sz w:val="20"/>
                <w:szCs w:val="20"/>
                <w:lang w:val="kk-KZ"/>
              </w:rPr>
            </w:pPr>
            <w:r>
              <w:rPr>
                <w:b/>
                <w:bCs/>
                <w:sz w:val="20"/>
                <w:szCs w:val="20"/>
                <w:lang w:val="kk-KZ"/>
              </w:rPr>
              <w:t>Inf 1106 1-2-0-1</w:t>
            </w:r>
          </w:p>
          <w:p w:rsidR="003D06E7" w:rsidRPr="00331E57" w:rsidRDefault="003D06E7" w:rsidP="001C21A7">
            <w:pPr>
              <w:autoSpaceDE w:val="0"/>
              <w:snapToGrid w:val="0"/>
              <w:ind w:left="66" w:right="49"/>
              <w:jc w:val="center"/>
              <w:rPr>
                <w:b/>
                <w:bCs/>
                <w:sz w:val="20"/>
                <w:szCs w:val="20"/>
                <w:lang w:val="kk-KZ"/>
              </w:rPr>
            </w:pPr>
            <w:r w:rsidRPr="00331E57">
              <w:rPr>
                <w:b/>
                <w:bCs/>
                <w:sz w:val="20"/>
                <w:szCs w:val="20"/>
                <w:lang w:val="kk-KZ"/>
              </w:rPr>
              <w:t>ВТТ 13</w:t>
            </w:r>
            <w:r w:rsidR="00E91E04">
              <w:rPr>
                <w:b/>
                <w:bCs/>
                <w:sz w:val="20"/>
                <w:szCs w:val="20"/>
                <w:lang w:val="kk-KZ"/>
              </w:rPr>
              <w:t>18</w:t>
            </w:r>
            <w:r w:rsidRPr="00331E57">
              <w:rPr>
                <w:b/>
                <w:bCs/>
                <w:sz w:val="20"/>
                <w:szCs w:val="20"/>
                <w:lang w:val="kk-KZ"/>
              </w:rPr>
              <w:t xml:space="preserve"> 1-1-1-2 </w:t>
            </w:r>
          </w:p>
          <w:p w:rsidR="003D06E7" w:rsidRPr="00331E57" w:rsidRDefault="003D06E7" w:rsidP="001C21A7">
            <w:pPr>
              <w:autoSpaceDE w:val="0"/>
              <w:snapToGrid w:val="0"/>
              <w:ind w:left="66" w:right="49"/>
              <w:jc w:val="center"/>
              <w:rPr>
                <w:b/>
                <w:bCs/>
                <w:sz w:val="20"/>
                <w:szCs w:val="20"/>
                <w:lang w:val="kk-KZ"/>
              </w:rPr>
            </w:pPr>
            <w:r w:rsidRPr="00331E57">
              <w:rPr>
                <w:b/>
                <w:bCs/>
                <w:sz w:val="20"/>
                <w:szCs w:val="20"/>
                <w:lang w:val="kk-KZ"/>
              </w:rPr>
              <w:t xml:space="preserve">Постреквизиттері: </w:t>
            </w:r>
            <w:r w:rsidR="00E91E04">
              <w:rPr>
                <w:b/>
                <w:bCs/>
                <w:sz w:val="20"/>
                <w:szCs w:val="20"/>
                <w:lang w:val="kk-KZ"/>
              </w:rPr>
              <w:t>-</w:t>
            </w:r>
          </w:p>
          <w:p w:rsidR="003D06E7" w:rsidRPr="00331E57" w:rsidRDefault="003D06E7" w:rsidP="001C21A7">
            <w:pPr>
              <w:autoSpaceDE w:val="0"/>
              <w:snapToGrid w:val="0"/>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студенттерде, олардың шығармашылық шешімі арқылы АЖЖ қызметі мен құрылымының инженерлік есептеріне жүйелік диалектикалық көзқарасты дамыту.</w:t>
            </w:r>
          </w:p>
          <w:p w:rsidR="003D06E7" w:rsidRPr="00331E57" w:rsidRDefault="003D06E7" w:rsidP="001C21A7">
            <w:pPr>
              <w:autoSpaceDE w:val="0"/>
              <w:snapToGrid w:val="0"/>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Жобалаудың интегралданған технологиясы, жүйелерді жобалаудағы блокты-иерархиялық тәсіл. Микромодельдеу.  Макромодельдеу. Метамодельдеу. Типтес математикалық схемаларды қолдану арқылы жүйелерді модельдеу.</w:t>
            </w:r>
          </w:p>
          <w:p w:rsidR="003D06E7" w:rsidRPr="00331E57" w:rsidRDefault="003D06E7" w:rsidP="001C21A7">
            <w:pPr>
              <w:autoSpaceDE w:val="0"/>
              <w:snapToGrid w:val="0"/>
              <w:ind w:left="66" w:right="49"/>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объектілерді жобалауды білу.</w:t>
            </w:r>
          </w:p>
        </w:tc>
      </w:tr>
      <w:tr w:rsidR="003D06E7" w:rsidRPr="00D82CF7" w:rsidTr="00C06D6E">
        <w:tc>
          <w:tcPr>
            <w:tcW w:w="429" w:type="dxa"/>
            <w:shd w:val="clear" w:color="auto" w:fill="FFFFFF"/>
            <w:vAlign w:val="center"/>
          </w:tcPr>
          <w:p w:rsidR="003D06E7" w:rsidRPr="00331E57" w:rsidRDefault="003D06E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3D06E7" w:rsidRPr="00E06EEE"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color w:val="auto"/>
                <w:sz w:val="20"/>
                <w:szCs w:val="20"/>
                <w:lang w:val="en-US" w:eastAsia="en-US"/>
              </w:rPr>
              <w:t>5/3</w:t>
            </w:r>
          </w:p>
          <w:p w:rsidR="003D06E7" w:rsidRPr="00E06EEE"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3D06E7" w:rsidRPr="00E06EEE" w:rsidRDefault="003D06E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sz w:val="20"/>
                <w:szCs w:val="20"/>
                <w:lang w:eastAsia="en-US"/>
              </w:rPr>
              <w:t>(БП)</w:t>
            </w:r>
          </w:p>
        </w:tc>
        <w:tc>
          <w:tcPr>
            <w:tcW w:w="6848" w:type="dxa"/>
            <w:shd w:val="clear" w:color="auto" w:fill="FFFFFF"/>
          </w:tcPr>
          <w:p w:rsidR="003D06E7" w:rsidRPr="00331E57" w:rsidRDefault="003D06E7" w:rsidP="001C21A7">
            <w:pPr>
              <w:autoSpaceDE w:val="0"/>
              <w:snapToGrid w:val="0"/>
              <w:ind w:left="66" w:right="49"/>
              <w:jc w:val="center"/>
              <w:rPr>
                <w:b/>
                <w:bCs/>
                <w:sz w:val="20"/>
                <w:szCs w:val="20"/>
                <w:lang w:val="kk-KZ"/>
              </w:rPr>
            </w:pPr>
            <w:r w:rsidRPr="00331E57">
              <w:rPr>
                <w:b/>
                <w:bCs/>
                <w:sz w:val="20"/>
                <w:szCs w:val="20"/>
                <w:lang w:val="en-US"/>
              </w:rPr>
              <w:lastRenderedPageBreak/>
              <w:t>ST</w:t>
            </w:r>
            <w:r w:rsidRPr="003E7A10">
              <w:rPr>
                <w:b/>
                <w:bCs/>
                <w:sz w:val="20"/>
                <w:szCs w:val="20"/>
              </w:rPr>
              <w:t xml:space="preserve"> 1</w:t>
            </w:r>
            <w:r w:rsidR="00E91E04">
              <w:rPr>
                <w:b/>
                <w:bCs/>
                <w:sz w:val="20"/>
                <w:szCs w:val="20"/>
              </w:rPr>
              <w:t>4</w:t>
            </w:r>
            <w:r w:rsidRPr="00331E57">
              <w:rPr>
                <w:b/>
                <w:bCs/>
                <w:sz w:val="20"/>
                <w:szCs w:val="20"/>
                <w:lang w:val="kk-KZ"/>
              </w:rPr>
              <w:t xml:space="preserve"> </w:t>
            </w:r>
            <w:r>
              <w:rPr>
                <w:b/>
                <w:bCs/>
                <w:sz w:val="20"/>
                <w:szCs w:val="20"/>
                <w:lang w:val="kk-KZ"/>
              </w:rPr>
              <w:t>модуль</w:t>
            </w:r>
          </w:p>
          <w:p w:rsidR="003D06E7" w:rsidRPr="003E7A10" w:rsidRDefault="003D06E7" w:rsidP="001C21A7">
            <w:pPr>
              <w:autoSpaceDE w:val="0"/>
              <w:snapToGrid w:val="0"/>
              <w:ind w:left="66" w:right="49"/>
              <w:jc w:val="center"/>
              <w:rPr>
                <w:b/>
                <w:bCs/>
                <w:sz w:val="20"/>
                <w:szCs w:val="20"/>
              </w:rPr>
            </w:pPr>
            <w:r w:rsidRPr="00331E57">
              <w:rPr>
                <w:b/>
                <w:bCs/>
                <w:sz w:val="20"/>
                <w:szCs w:val="20"/>
                <w:lang w:val="kk-KZ"/>
              </w:rPr>
              <w:lastRenderedPageBreak/>
              <w:t>ТРК</w:t>
            </w:r>
            <w:r w:rsidRPr="003E7A10">
              <w:rPr>
                <w:b/>
                <w:bCs/>
                <w:sz w:val="20"/>
                <w:szCs w:val="20"/>
              </w:rPr>
              <w:t xml:space="preserve"> 43</w:t>
            </w:r>
            <w:r w:rsidR="00E91E04">
              <w:rPr>
                <w:b/>
                <w:bCs/>
                <w:sz w:val="20"/>
                <w:szCs w:val="20"/>
              </w:rPr>
              <w:t>30</w:t>
            </w:r>
            <w:r w:rsidRPr="003E7A10">
              <w:rPr>
                <w:b/>
                <w:bCs/>
                <w:sz w:val="20"/>
                <w:szCs w:val="20"/>
              </w:rPr>
              <w:t xml:space="preserve"> </w:t>
            </w:r>
            <w:r w:rsidRPr="00331E57">
              <w:rPr>
                <w:b/>
                <w:bCs/>
                <w:sz w:val="20"/>
                <w:szCs w:val="20"/>
                <w:lang w:val="kk-KZ"/>
              </w:rPr>
              <w:t>«Тестілеу ПҚ»</w:t>
            </w:r>
            <w:r w:rsidRPr="003E7A10">
              <w:rPr>
                <w:b/>
                <w:bCs/>
                <w:sz w:val="20"/>
                <w:szCs w:val="20"/>
              </w:rPr>
              <w:t xml:space="preserve"> 1-0-2-7</w:t>
            </w:r>
          </w:p>
          <w:p w:rsidR="003D06E7" w:rsidRPr="003E7A10" w:rsidRDefault="003D06E7" w:rsidP="001C21A7">
            <w:pPr>
              <w:autoSpaceDE w:val="0"/>
              <w:snapToGrid w:val="0"/>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 xml:space="preserve">: </w:t>
            </w:r>
          </w:p>
          <w:p w:rsidR="003D06E7" w:rsidRPr="003E7A10" w:rsidRDefault="00D7101F" w:rsidP="001C21A7">
            <w:pPr>
              <w:autoSpaceDE w:val="0"/>
              <w:snapToGrid w:val="0"/>
              <w:ind w:left="66" w:right="49"/>
              <w:jc w:val="center"/>
              <w:rPr>
                <w:b/>
                <w:bCs/>
                <w:sz w:val="20"/>
                <w:szCs w:val="20"/>
              </w:rPr>
            </w:pPr>
            <w:r w:rsidRPr="00D7101F">
              <w:rPr>
                <w:b/>
                <w:bCs/>
                <w:sz w:val="20"/>
                <w:szCs w:val="20"/>
                <w:lang w:val="en-US"/>
              </w:rPr>
              <w:t>O</w:t>
            </w:r>
            <w:r w:rsidRPr="00ED5B3D">
              <w:rPr>
                <w:b/>
                <w:bCs/>
                <w:sz w:val="20"/>
                <w:szCs w:val="20"/>
              </w:rPr>
              <w:t>ВВ 3325</w:t>
            </w:r>
            <w:r w:rsidR="003D06E7" w:rsidRPr="003E7A10">
              <w:rPr>
                <w:b/>
                <w:bCs/>
                <w:sz w:val="20"/>
                <w:szCs w:val="20"/>
              </w:rPr>
              <w:t xml:space="preserve"> 1-0-2-</w:t>
            </w:r>
            <w:r w:rsidR="00E91E04">
              <w:rPr>
                <w:b/>
                <w:bCs/>
                <w:sz w:val="20"/>
                <w:szCs w:val="20"/>
              </w:rPr>
              <w:t>5</w:t>
            </w:r>
          </w:p>
          <w:p w:rsidR="003D06E7" w:rsidRPr="003E7A10" w:rsidRDefault="003D06E7" w:rsidP="001C21A7">
            <w:pPr>
              <w:autoSpaceDE w:val="0"/>
              <w:snapToGrid w:val="0"/>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 xml:space="preserve">: </w:t>
            </w:r>
            <w:r w:rsidR="00E91E04">
              <w:rPr>
                <w:b/>
                <w:bCs/>
                <w:sz w:val="20"/>
                <w:szCs w:val="20"/>
              </w:rPr>
              <w:t>-</w:t>
            </w:r>
          </w:p>
          <w:p w:rsidR="003D06E7" w:rsidRPr="00331E57" w:rsidRDefault="003D06E7" w:rsidP="001C21A7">
            <w:pPr>
              <w:autoSpaceDE w:val="0"/>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бағдарламалық қамтамасыз етуді тестілеу теориясына кіріспе.</w:t>
            </w:r>
          </w:p>
          <w:p w:rsidR="003D06E7" w:rsidRPr="00331E57" w:rsidRDefault="003D06E7" w:rsidP="001C21A7">
            <w:pPr>
              <w:autoSpaceDE w:val="0"/>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Тестілеудің мақсаты, міндеті және объектісі. Бағдарламалық қамтамасыз етуді әзірлеу циклінің кезеңдері және әр кезеңдегі тексерушінің рөлі. Ақау түсінігі. Ақау түрлері. Тестілеудің критерийлері. Тест-кейса түсінігі. </w:t>
            </w:r>
            <w:r w:rsidRPr="00331E57">
              <w:rPr>
                <w:sz w:val="20"/>
                <w:szCs w:val="20"/>
                <w:shd w:val="clear" w:color="auto" w:fill="FFFFFF"/>
                <w:lang w:val="kk-KZ"/>
              </w:rPr>
              <w:t>Тестiлеудiң процесiн құжаттау</w:t>
            </w:r>
            <w:r w:rsidRPr="00331E57">
              <w:rPr>
                <w:rFonts w:ascii="Segoe UI" w:hAnsi="Segoe UI" w:cs="Segoe UI"/>
                <w:sz w:val="20"/>
                <w:szCs w:val="20"/>
                <w:shd w:val="clear" w:color="auto" w:fill="FFFFFF"/>
                <w:lang w:val="kk-KZ"/>
              </w:rPr>
              <w:t>.</w:t>
            </w:r>
            <w:r w:rsidRPr="00331E57">
              <w:rPr>
                <w:rStyle w:val="apple-converted-space"/>
                <w:rFonts w:ascii="Segoe UI" w:hAnsi="Segoe UI"/>
                <w:sz w:val="20"/>
                <w:szCs w:val="20"/>
                <w:shd w:val="clear" w:color="auto" w:fill="FFFFFF"/>
                <w:lang w:val="kk-KZ"/>
              </w:rPr>
              <w:t> </w:t>
            </w:r>
            <w:r w:rsidRPr="00331E57">
              <w:rPr>
                <w:sz w:val="20"/>
                <w:szCs w:val="20"/>
                <w:lang w:val="kk-KZ"/>
              </w:rPr>
              <w:t xml:space="preserve"> Әр түрлі кезеңде бағдарламалық қамтамасыз етуді әзірлеу тестілеуінің түрлері мен әдістері. Тест түрлері. Түрлі объектілерді тестілеу ерекшеліктері. «Ақ жәшікті» тестілеу. Автоматтандыру құралдарының тестілеуі.</w:t>
            </w:r>
          </w:p>
          <w:p w:rsidR="003D06E7" w:rsidRPr="00331E57" w:rsidRDefault="003D06E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 xml:space="preserve">тестілеу теориясы жайлы; тестілеудің сандық және сапалық мінездемесі жайлы; жұмысқа қабілеттілікті қамтамасыз ету стратегиясы мен жүйесі жайлы; </w:t>
            </w:r>
            <w:r w:rsidRPr="00331E57">
              <w:rPr>
                <w:sz w:val="20"/>
                <w:szCs w:val="20"/>
                <w:shd w:val="clear" w:color="auto" w:fill="FFFFFF"/>
                <w:lang w:val="kk-KZ"/>
              </w:rPr>
              <w:t>машиналардың техникалық жағдайының диагностикалық параметрлерi және олардың құрамдас бөлiктерi жайлы түсінік алу.</w:t>
            </w:r>
          </w:p>
        </w:tc>
        <w:tc>
          <w:tcPr>
            <w:tcW w:w="6876" w:type="dxa"/>
            <w:shd w:val="clear" w:color="auto" w:fill="FFFFFF"/>
          </w:tcPr>
          <w:p w:rsidR="003D06E7" w:rsidRPr="00331E57" w:rsidRDefault="003D06E7" w:rsidP="001C21A7">
            <w:pPr>
              <w:autoSpaceDE w:val="0"/>
              <w:snapToGrid w:val="0"/>
              <w:ind w:left="66" w:right="49"/>
              <w:jc w:val="center"/>
              <w:rPr>
                <w:b/>
                <w:bCs/>
                <w:sz w:val="20"/>
                <w:szCs w:val="20"/>
                <w:lang w:val="kk-KZ"/>
              </w:rPr>
            </w:pPr>
            <w:r w:rsidRPr="00331E57">
              <w:rPr>
                <w:b/>
                <w:bCs/>
                <w:sz w:val="20"/>
                <w:szCs w:val="20"/>
                <w:lang w:val="kk-KZ"/>
              </w:rPr>
              <w:lastRenderedPageBreak/>
              <w:t xml:space="preserve">Zhob </w:t>
            </w:r>
            <w:r>
              <w:rPr>
                <w:b/>
                <w:bCs/>
                <w:sz w:val="20"/>
                <w:szCs w:val="20"/>
                <w:lang w:val="kk-KZ"/>
              </w:rPr>
              <w:t>1</w:t>
            </w:r>
            <w:r w:rsidR="00E91E04">
              <w:rPr>
                <w:b/>
                <w:bCs/>
                <w:sz w:val="20"/>
                <w:szCs w:val="20"/>
                <w:lang w:val="kk-KZ"/>
              </w:rPr>
              <w:t>4</w:t>
            </w:r>
            <w:r w:rsidRPr="00331E57">
              <w:rPr>
                <w:b/>
                <w:bCs/>
                <w:sz w:val="20"/>
                <w:szCs w:val="20"/>
                <w:lang w:val="kk-KZ"/>
              </w:rPr>
              <w:t xml:space="preserve"> </w:t>
            </w:r>
            <w:r>
              <w:rPr>
                <w:b/>
                <w:bCs/>
                <w:sz w:val="20"/>
                <w:szCs w:val="20"/>
                <w:lang w:val="kk-KZ"/>
              </w:rPr>
              <w:t>модуль</w:t>
            </w:r>
            <w:r w:rsidRPr="00331E57">
              <w:rPr>
                <w:b/>
                <w:bCs/>
                <w:sz w:val="20"/>
                <w:szCs w:val="20"/>
                <w:lang w:val="kk-KZ"/>
              </w:rPr>
              <w:t xml:space="preserve"> </w:t>
            </w:r>
          </w:p>
          <w:p w:rsidR="003D06E7" w:rsidRPr="00331E57" w:rsidRDefault="003D06E7" w:rsidP="001C21A7">
            <w:pPr>
              <w:autoSpaceDE w:val="0"/>
              <w:snapToGrid w:val="0"/>
              <w:ind w:left="66" w:right="49"/>
              <w:jc w:val="center"/>
              <w:rPr>
                <w:b/>
                <w:bCs/>
                <w:sz w:val="20"/>
                <w:szCs w:val="20"/>
                <w:lang w:val="kk-KZ"/>
              </w:rPr>
            </w:pPr>
            <w:r w:rsidRPr="00331E57">
              <w:rPr>
                <w:b/>
                <w:bCs/>
                <w:sz w:val="20"/>
                <w:szCs w:val="20"/>
                <w:lang w:val="kk-KZ"/>
              </w:rPr>
              <w:lastRenderedPageBreak/>
              <w:t>AZhZhA 43</w:t>
            </w:r>
            <w:r w:rsidR="00E91E04">
              <w:rPr>
                <w:b/>
                <w:bCs/>
                <w:sz w:val="20"/>
                <w:szCs w:val="20"/>
                <w:lang w:val="kk-KZ"/>
              </w:rPr>
              <w:t>30</w:t>
            </w:r>
            <w:r w:rsidRPr="00331E57">
              <w:rPr>
                <w:b/>
                <w:bCs/>
                <w:sz w:val="20"/>
                <w:szCs w:val="20"/>
                <w:lang w:val="kk-KZ"/>
              </w:rPr>
              <w:t xml:space="preserve"> «АЖЖ әзірлеу» 1-0-2-7</w:t>
            </w:r>
          </w:p>
          <w:p w:rsidR="003D06E7" w:rsidRPr="00331E57" w:rsidRDefault="003D06E7" w:rsidP="001C21A7">
            <w:pPr>
              <w:autoSpaceDE w:val="0"/>
              <w:ind w:left="66" w:right="49"/>
              <w:jc w:val="center"/>
              <w:rPr>
                <w:b/>
                <w:bCs/>
                <w:sz w:val="20"/>
                <w:szCs w:val="20"/>
                <w:lang w:val="kk-KZ"/>
              </w:rPr>
            </w:pPr>
            <w:r w:rsidRPr="00331E57">
              <w:rPr>
                <w:b/>
                <w:bCs/>
                <w:sz w:val="20"/>
                <w:szCs w:val="20"/>
                <w:lang w:val="kk-KZ"/>
              </w:rPr>
              <w:t xml:space="preserve">Пререквизиттері: </w:t>
            </w:r>
          </w:p>
          <w:p w:rsidR="003D06E7" w:rsidRPr="00331E57" w:rsidRDefault="003D06E7" w:rsidP="001C21A7">
            <w:pPr>
              <w:autoSpaceDE w:val="0"/>
              <w:ind w:left="66" w:right="49"/>
              <w:jc w:val="center"/>
              <w:rPr>
                <w:b/>
                <w:bCs/>
                <w:sz w:val="20"/>
                <w:szCs w:val="20"/>
                <w:lang w:val="kk-KZ"/>
              </w:rPr>
            </w:pPr>
            <w:r>
              <w:rPr>
                <w:b/>
                <w:bCs/>
                <w:sz w:val="20"/>
                <w:szCs w:val="20"/>
                <w:lang w:val="kk-KZ"/>
              </w:rPr>
              <w:t>Inf 1106 1-2-0-1</w:t>
            </w:r>
          </w:p>
          <w:p w:rsidR="003D06E7" w:rsidRPr="00331E57" w:rsidRDefault="003D06E7" w:rsidP="001C21A7">
            <w:pPr>
              <w:autoSpaceDE w:val="0"/>
              <w:snapToGrid w:val="0"/>
              <w:ind w:left="66" w:right="49"/>
              <w:jc w:val="center"/>
              <w:rPr>
                <w:b/>
                <w:bCs/>
                <w:sz w:val="20"/>
                <w:szCs w:val="20"/>
                <w:lang w:val="kk-KZ"/>
              </w:rPr>
            </w:pPr>
            <w:r w:rsidRPr="00331E57">
              <w:rPr>
                <w:b/>
                <w:bCs/>
                <w:sz w:val="20"/>
                <w:szCs w:val="20"/>
                <w:lang w:val="kk-KZ"/>
              </w:rPr>
              <w:t>Постреквизиттері:</w:t>
            </w:r>
            <w:r w:rsidR="00E91E04">
              <w:rPr>
                <w:b/>
                <w:bCs/>
                <w:sz w:val="20"/>
                <w:szCs w:val="20"/>
                <w:lang w:val="kk-KZ"/>
              </w:rPr>
              <w:t xml:space="preserve"> -</w:t>
            </w:r>
          </w:p>
          <w:p w:rsidR="003D06E7" w:rsidRPr="00331E57" w:rsidRDefault="003D06E7" w:rsidP="001C21A7">
            <w:pPr>
              <w:autoSpaceDE w:val="0"/>
              <w:snapToGrid w:val="0"/>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студенттерде болжанған автоматтандыру объектілерінің талдауы мен бағасы, оңтайлы жобаланған шешімдерді қабылдаудың іздеу әдістерін қолдану, архитектураны таңдау және автоматтандырылған жобалау құралдарының құрамы дағдыларын дамыту.</w:t>
            </w:r>
          </w:p>
          <w:p w:rsidR="003D06E7" w:rsidRPr="00331E57" w:rsidRDefault="003D06E7" w:rsidP="001C21A7">
            <w:pPr>
              <w:autoSpaceDE w:val="0"/>
              <w:snapToGrid w:val="0"/>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Жобалауға жүйелiк көзқарас. Имитациялық модельдеудің жүйесі. АЖЖ құрудағы негізгі ұстанымдар. АЖЖ құрамы мен құрылымы. АЖЖ қамтамасыз етудің түрлері.</w:t>
            </w:r>
          </w:p>
          <w:p w:rsidR="003D06E7" w:rsidRPr="00331E57" w:rsidRDefault="003D06E7" w:rsidP="001C21A7">
            <w:pPr>
              <w:autoSpaceDE w:val="0"/>
              <w:snapToGrid w:val="0"/>
              <w:ind w:left="66" w:right="49"/>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процестердiң үлгiлерiмен имитациялық тәжірибелерді жүргiзу туралы және жобалаудың объектiлерi жайлы түсінік алу.</w:t>
            </w:r>
          </w:p>
        </w:tc>
      </w:tr>
    </w:tbl>
    <w:p w:rsidR="00C32C4C" w:rsidRPr="00331E57" w:rsidRDefault="00C32C4C" w:rsidP="001C21A7">
      <w:pPr>
        <w:jc w:val="center"/>
        <w:rPr>
          <w:b/>
          <w:bCs/>
          <w:sz w:val="20"/>
          <w:szCs w:val="20"/>
          <w:lang w:val="kk-KZ"/>
        </w:rPr>
      </w:pPr>
    </w:p>
    <w:p w:rsidR="00C87CB8" w:rsidRDefault="00C87CB8" w:rsidP="001C21A7">
      <w:pPr>
        <w:tabs>
          <w:tab w:val="left" w:pos="568"/>
          <w:tab w:val="left" w:pos="2677"/>
          <w:tab w:val="left" w:pos="3620"/>
          <w:tab w:val="left" w:pos="4684"/>
          <w:tab w:val="left" w:pos="7764"/>
          <w:tab w:val="left" w:pos="10984"/>
          <w:tab w:val="left" w:pos="14104"/>
        </w:tabs>
        <w:ind w:left="88"/>
        <w:jc w:val="center"/>
        <w:rPr>
          <w:b/>
          <w:bCs/>
          <w:sz w:val="20"/>
          <w:szCs w:val="20"/>
          <w:lang w:val="kk-KZ"/>
        </w:rPr>
      </w:pPr>
    </w:p>
    <w:p w:rsidR="00C87CB8" w:rsidRDefault="00C87CB8" w:rsidP="001C21A7">
      <w:pPr>
        <w:tabs>
          <w:tab w:val="left" w:pos="568"/>
          <w:tab w:val="left" w:pos="2677"/>
          <w:tab w:val="left" w:pos="3620"/>
          <w:tab w:val="left" w:pos="4684"/>
          <w:tab w:val="left" w:pos="7764"/>
          <w:tab w:val="left" w:pos="10984"/>
          <w:tab w:val="left" w:pos="14104"/>
        </w:tabs>
        <w:ind w:left="88"/>
        <w:jc w:val="center"/>
        <w:rPr>
          <w:b/>
          <w:bCs/>
          <w:sz w:val="20"/>
          <w:szCs w:val="20"/>
          <w:lang w:val="kk-KZ"/>
        </w:rPr>
      </w:pPr>
    </w:p>
    <w:p w:rsidR="00C87CB8" w:rsidRDefault="00C87CB8" w:rsidP="001C21A7">
      <w:pPr>
        <w:tabs>
          <w:tab w:val="left" w:pos="568"/>
          <w:tab w:val="left" w:pos="2677"/>
          <w:tab w:val="left" w:pos="3620"/>
          <w:tab w:val="left" w:pos="4684"/>
          <w:tab w:val="left" w:pos="7764"/>
          <w:tab w:val="left" w:pos="10984"/>
          <w:tab w:val="left" w:pos="14104"/>
        </w:tabs>
        <w:ind w:left="88"/>
        <w:jc w:val="center"/>
        <w:rPr>
          <w:b/>
          <w:bCs/>
          <w:sz w:val="20"/>
          <w:szCs w:val="20"/>
          <w:lang w:val="kk-KZ"/>
        </w:rPr>
      </w:pPr>
    </w:p>
    <w:p w:rsidR="00C32C4C" w:rsidRPr="00331E57" w:rsidRDefault="00C32C4C" w:rsidP="001C21A7">
      <w:pPr>
        <w:tabs>
          <w:tab w:val="left" w:pos="568"/>
          <w:tab w:val="left" w:pos="2677"/>
          <w:tab w:val="left" w:pos="3620"/>
          <w:tab w:val="left" w:pos="4684"/>
          <w:tab w:val="left" w:pos="7764"/>
          <w:tab w:val="left" w:pos="10984"/>
          <w:tab w:val="left" w:pos="14104"/>
        </w:tabs>
        <w:ind w:left="88"/>
        <w:jc w:val="center"/>
        <w:rPr>
          <w:b/>
          <w:bCs/>
          <w:sz w:val="20"/>
          <w:szCs w:val="20"/>
          <w:lang w:val="kk-KZ"/>
        </w:rPr>
      </w:pPr>
      <w:r w:rsidRPr="00331E57">
        <w:rPr>
          <w:b/>
          <w:bCs/>
          <w:sz w:val="20"/>
          <w:szCs w:val="20"/>
          <w:lang w:val="kk-KZ"/>
        </w:rPr>
        <w:t>АТҚ кафедрасының меңгерушісі                                М.М. Көккөз</w:t>
      </w:r>
    </w:p>
    <w:p w:rsidR="00C32C4C" w:rsidRPr="00E258CC" w:rsidRDefault="00C32C4C" w:rsidP="001C21A7">
      <w:pPr>
        <w:pStyle w:val="10"/>
        <w:shd w:val="clear" w:color="auto" w:fill="auto"/>
        <w:spacing w:line="240" w:lineRule="auto"/>
        <w:ind w:firstLine="11624"/>
        <w:jc w:val="both"/>
        <w:rPr>
          <w:lang w:val="kk-KZ"/>
        </w:rPr>
      </w:pPr>
      <w:r w:rsidRPr="00E258CC">
        <w:rPr>
          <w:lang w:val="kk-KZ"/>
        </w:rPr>
        <w:t xml:space="preserve"> </w:t>
      </w:r>
    </w:p>
    <w:sectPr w:rsidR="00C32C4C" w:rsidRPr="00E258CC" w:rsidSect="006B7796">
      <w:type w:val="continuous"/>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DejaVu Sans">
    <w:altName w:val="Times New Roman"/>
    <w:charset w:val="00"/>
    <w:family w:val="auto"/>
    <w:pitch w:val="variable"/>
  </w:font>
  <w:font w:name="Times New Roman KOI-8">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5871"/>
    <w:multiLevelType w:val="hybridMultilevel"/>
    <w:tmpl w:val="5AE6C14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79910984"/>
    <w:multiLevelType w:val="hybridMultilevel"/>
    <w:tmpl w:val="83E430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DC004B1"/>
    <w:multiLevelType w:val="hybridMultilevel"/>
    <w:tmpl w:val="DDBE7F58"/>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8C"/>
    <w:rsid w:val="0009426D"/>
    <w:rsid w:val="00144F15"/>
    <w:rsid w:val="0014747E"/>
    <w:rsid w:val="001C21A7"/>
    <w:rsid w:val="002308FD"/>
    <w:rsid w:val="00235AAD"/>
    <w:rsid w:val="00262330"/>
    <w:rsid w:val="0026351C"/>
    <w:rsid w:val="00331E57"/>
    <w:rsid w:val="00344ED2"/>
    <w:rsid w:val="0035660E"/>
    <w:rsid w:val="003D06E7"/>
    <w:rsid w:val="003E433D"/>
    <w:rsid w:val="003E7A10"/>
    <w:rsid w:val="00402D19"/>
    <w:rsid w:val="00406DF0"/>
    <w:rsid w:val="004A3BA9"/>
    <w:rsid w:val="004D7181"/>
    <w:rsid w:val="005463D0"/>
    <w:rsid w:val="005649F9"/>
    <w:rsid w:val="00646DB5"/>
    <w:rsid w:val="00693C94"/>
    <w:rsid w:val="006B7796"/>
    <w:rsid w:val="0071228C"/>
    <w:rsid w:val="00760FD7"/>
    <w:rsid w:val="00773B57"/>
    <w:rsid w:val="00943CB2"/>
    <w:rsid w:val="00946F76"/>
    <w:rsid w:val="009B404E"/>
    <w:rsid w:val="009C2C3B"/>
    <w:rsid w:val="009E4681"/>
    <w:rsid w:val="00A40959"/>
    <w:rsid w:val="00A451C8"/>
    <w:rsid w:val="00A65B90"/>
    <w:rsid w:val="00A6609E"/>
    <w:rsid w:val="00A66B61"/>
    <w:rsid w:val="00AF4AC5"/>
    <w:rsid w:val="00B3063B"/>
    <w:rsid w:val="00B67547"/>
    <w:rsid w:val="00B86C73"/>
    <w:rsid w:val="00BC1AD7"/>
    <w:rsid w:val="00C06D6E"/>
    <w:rsid w:val="00C07A6B"/>
    <w:rsid w:val="00C32C4C"/>
    <w:rsid w:val="00C87CB8"/>
    <w:rsid w:val="00CE3527"/>
    <w:rsid w:val="00D4078C"/>
    <w:rsid w:val="00D51B60"/>
    <w:rsid w:val="00D7101F"/>
    <w:rsid w:val="00D82CF7"/>
    <w:rsid w:val="00DB5AA4"/>
    <w:rsid w:val="00E06EEE"/>
    <w:rsid w:val="00E258CC"/>
    <w:rsid w:val="00E50739"/>
    <w:rsid w:val="00E57BDE"/>
    <w:rsid w:val="00E91E04"/>
    <w:rsid w:val="00ED5B3D"/>
    <w:rsid w:val="00FC5F38"/>
    <w:rsid w:val="00FE4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1C"/>
    <w:rPr>
      <w:rFonts w:ascii="Times New Roman" w:eastAsia="Times New Roman" w:hAnsi="Times New Roman"/>
      <w:sz w:val="24"/>
      <w:szCs w:val="24"/>
    </w:rPr>
  </w:style>
  <w:style w:type="paragraph" w:styleId="3">
    <w:name w:val="heading 3"/>
    <w:basedOn w:val="a"/>
    <w:link w:val="30"/>
    <w:uiPriority w:val="9"/>
    <w:qFormat/>
    <w:rsid w:val="003E7A1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aliases w:val="Основной текст Знак1 Знак Char,Основной текст Знак Знак Знак Char,Основной текст Знак2 Знак1 Знак Знак Char,Основной текст Знак1 Знак Знак1 Знак Знак Char,Основной текст Знак2 Знак Знак Знак1 Знак Знак Char,Основной текст Знак1 Char"/>
    <w:uiPriority w:val="99"/>
    <w:rsid w:val="0071228C"/>
    <w:rPr>
      <w:rFonts w:ascii="Courier New" w:eastAsia="Times New Roman" w:hAnsi="Courier New" w:cs="Courier New"/>
      <w:color w:val="000000"/>
      <w:sz w:val="18"/>
      <w:szCs w:val="18"/>
      <w:shd w:val="clear" w:color="auto" w:fill="FFFFFF"/>
    </w:rPr>
  </w:style>
  <w:style w:type="character" w:customStyle="1" w:styleId="a3">
    <w:name w:val="Основной текст + Полужирный"/>
    <w:basedOn w:val="BodyTextChar"/>
    <w:uiPriority w:val="99"/>
    <w:rsid w:val="0071228C"/>
    <w:rPr>
      <w:rFonts w:ascii="Courier New" w:eastAsia="Times New Roman" w:hAnsi="Courier New" w:cs="Courier New"/>
      <w:color w:val="000000"/>
      <w:sz w:val="18"/>
      <w:szCs w:val="18"/>
      <w:shd w:val="clear" w:color="auto" w:fill="FFFFFF"/>
    </w:rPr>
  </w:style>
  <w:style w:type="paragraph" w:styleId="a4">
    <w:name w:val="Body Text"/>
    <w:aliases w:val="Основной текст Знак1 Знак,Основной текст Знак Знак Знак,Основной текст Знак2 Знак1 Знак Знак,Основной текст Знак1 Знак Знак1 Знак Знак,Основной текст Знак2 Знак Знак Знак1 Знак Знак,Основной текст Знак1"/>
    <w:basedOn w:val="a"/>
    <w:link w:val="a5"/>
    <w:uiPriority w:val="99"/>
    <w:rsid w:val="0071228C"/>
    <w:pPr>
      <w:widowControl w:val="0"/>
      <w:shd w:val="clear" w:color="auto" w:fill="FFFFFF"/>
      <w:spacing w:after="120" w:line="178" w:lineRule="exact"/>
      <w:ind w:firstLine="480"/>
      <w:jc w:val="both"/>
    </w:pPr>
    <w:rPr>
      <w:rFonts w:ascii="Courier New" w:eastAsia="Calibri" w:hAnsi="Courier New" w:cs="Courier New"/>
      <w:color w:val="000000"/>
      <w:sz w:val="18"/>
      <w:szCs w:val="18"/>
    </w:rPr>
  </w:style>
  <w:style w:type="character" w:customStyle="1" w:styleId="BodyTextChar1">
    <w:name w:val="Body Text Char1"/>
    <w:aliases w:val="Основной текст Знак1 Знак Char1,Основной текст Знак Знак Знак Char1,Основной текст Знак2 Знак1 Знак Знак Char1,Основной текст Знак1 Знак Знак1 Знак Знак Char1,Основной текст Знак2 Знак Знак Знак1 Знак Знак Char1"/>
    <w:basedOn w:val="a0"/>
    <w:uiPriority w:val="99"/>
    <w:semiHidden/>
    <w:rsid w:val="0060387E"/>
    <w:rPr>
      <w:rFonts w:ascii="Times New Roman" w:eastAsia="Times New Roman" w:hAnsi="Times New Roman"/>
      <w:sz w:val="24"/>
      <w:szCs w:val="24"/>
    </w:rPr>
  </w:style>
  <w:style w:type="character" w:customStyle="1" w:styleId="a5">
    <w:name w:val="Основной текст Знак"/>
    <w:aliases w:val="Основной текст Знак1 Знак Знак1,Основной текст Знак Знак Знак Знак,Основной текст Знак2 Знак1 Знак Знак Знак,Основной текст Знак1 Знак Знак1 Знак Знак Знак,Основной текст Знак2 Знак Знак Знак1 Знак Знак Знак"/>
    <w:basedOn w:val="a0"/>
    <w:link w:val="a4"/>
    <w:uiPriority w:val="99"/>
    <w:rsid w:val="0071228C"/>
    <w:rPr>
      <w:rFonts w:ascii="Times New Roman" w:hAnsi="Times New Roman" w:cs="Times New Roman"/>
      <w:sz w:val="24"/>
      <w:szCs w:val="24"/>
      <w:lang w:eastAsia="ru-RU"/>
    </w:rPr>
  </w:style>
  <w:style w:type="character" w:customStyle="1" w:styleId="31">
    <w:name w:val="Основной текст Знак3"/>
    <w:aliases w:val="Основной текст Знак2 Знак,Основной текст Знак1 Знак Знак,Основной текст Знак2 Знак Знак Знак,Основной текст Знак1 Знак Знак Знак Знак,Основной текст Знак3 Знак Знак Знак Знак Знак,Основной текст Знак2 Знак Знак Знак Знак Знак Знак"/>
    <w:uiPriority w:val="99"/>
    <w:rsid w:val="0071228C"/>
    <w:rPr>
      <w:rFonts w:eastAsia="Times New Roman"/>
      <w:sz w:val="18"/>
      <w:szCs w:val="18"/>
      <w:lang w:val="ru-RU" w:eastAsia="en-US"/>
    </w:rPr>
  </w:style>
  <w:style w:type="paragraph" w:customStyle="1" w:styleId="1">
    <w:name w:val="Знак Знак1 Знак Знак Знак"/>
    <w:basedOn w:val="a"/>
    <w:autoRedefine/>
    <w:uiPriority w:val="99"/>
    <w:rsid w:val="0071228C"/>
    <w:pPr>
      <w:spacing w:after="160" w:line="240" w:lineRule="exact"/>
    </w:pPr>
    <w:rPr>
      <w:rFonts w:eastAsia="SimSun"/>
      <w:b/>
      <w:bCs/>
      <w:sz w:val="28"/>
      <w:szCs w:val="28"/>
      <w:lang w:val="en-US" w:eastAsia="en-US"/>
    </w:rPr>
  </w:style>
  <w:style w:type="paragraph" w:customStyle="1" w:styleId="a6">
    <w:name w:val="Знак Знак"/>
    <w:basedOn w:val="a"/>
    <w:autoRedefine/>
    <w:uiPriority w:val="99"/>
    <w:rsid w:val="0071228C"/>
    <w:pPr>
      <w:spacing w:after="160" w:line="240" w:lineRule="exact"/>
    </w:pPr>
    <w:rPr>
      <w:rFonts w:eastAsia="SimSun"/>
      <w:b/>
      <w:bCs/>
      <w:sz w:val="28"/>
      <w:szCs w:val="28"/>
      <w:lang w:val="en-US" w:eastAsia="en-US"/>
    </w:rPr>
  </w:style>
  <w:style w:type="paragraph" w:customStyle="1" w:styleId="Standard">
    <w:name w:val="Standard"/>
    <w:uiPriority w:val="99"/>
    <w:rsid w:val="0071228C"/>
    <w:pPr>
      <w:suppressAutoHyphens/>
      <w:autoSpaceDN w:val="0"/>
      <w:textAlignment w:val="baseline"/>
    </w:pPr>
    <w:rPr>
      <w:rFonts w:ascii="Times New Roman" w:eastAsia="Times New Roman" w:hAnsi="Times New Roman"/>
      <w:kern w:val="3"/>
      <w:sz w:val="24"/>
      <w:szCs w:val="24"/>
      <w:lang w:eastAsia="zh-CN"/>
    </w:rPr>
  </w:style>
  <w:style w:type="character" w:customStyle="1" w:styleId="apple-converted-space">
    <w:name w:val="apple-converted-space"/>
    <w:uiPriority w:val="99"/>
    <w:rsid w:val="0071228C"/>
  </w:style>
  <w:style w:type="character" w:customStyle="1" w:styleId="a7">
    <w:name w:val="Колонтитул_"/>
    <w:link w:val="10"/>
    <w:uiPriority w:val="99"/>
    <w:rsid w:val="0071228C"/>
    <w:rPr>
      <w:b/>
      <w:bCs/>
      <w:sz w:val="18"/>
      <w:szCs w:val="18"/>
      <w:shd w:val="clear" w:color="auto" w:fill="FFFFFF"/>
      <w:lang w:val="en-US"/>
    </w:rPr>
  </w:style>
  <w:style w:type="paragraph" w:customStyle="1" w:styleId="10">
    <w:name w:val="Колонтитул1"/>
    <w:basedOn w:val="a"/>
    <w:link w:val="a7"/>
    <w:rsid w:val="0071228C"/>
    <w:pPr>
      <w:widowControl w:val="0"/>
      <w:shd w:val="clear" w:color="auto" w:fill="FFFFFF"/>
      <w:spacing w:line="240" w:lineRule="atLeast"/>
    </w:pPr>
    <w:rPr>
      <w:rFonts w:ascii="Calibri" w:eastAsia="Calibri" w:hAnsi="Calibri" w:cs="Calibri"/>
      <w:b/>
      <w:bCs/>
      <w:sz w:val="18"/>
      <w:szCs w:val="18"/>
      <w:shd w:val="clear" w:color="auto" w:fill="FFFFFF"/>
      <w:lang w:val="en-US"/>
    </w:rPr>
  </w:style>
  <w:style w:type="character" w:customStyle="1" w:styleId="11">
    <w:name w:val="Основной текст Знак1 Знак Знак1 Знак"/>
    <w:aliases w:val="Основной текст Знак Знак Знак Знак Знак,Основной текст Знак2 Знак1 Знак Знак Знак Знак,Основной текст Знак1 Знак Знак1 Знак Знак Знак Знак"/>
    <w:uiPriority w:val="99"/>
    <w:rsid w:val="0071228C"/>
    <w:rPr>
      <w:rFonts w:ascii="Courier New" w:eastAsia="Times New Roman" w:hAnsi="Courier New" w:cs="Courier New"/>
      <w:color w:val="000000"/>
      <w:sz w:val="18"/>
      <w:szCs w:val="18"/>
      <w:lang w:val="ru-RU" w:eastAsia="en-US"/>
    </w:rPr>
  </w:style>
  <w:style w:type="character" w:customStyle="1" w:styleId="30">
    <w:name w:val="Заголовок 3 Знак"/>
    <w:basedOn w:val="a0"/>
    <w:link w:val="3"/>
    <w:uiPriority w:val="9"/>
    <w:rsid w:val="003E7A10"/>
    <w:rPr>
      <w:rFonts w:ascii="Times New Roman" w:eastAsia="Times New Roman" w:hAnsi="Times New Roman"/>
      <w:b/>
      <w:bCs/>
      <w:sz w:val="27"/>
      <w:szCs w:val="27"/>
    </w:rPr>
  </w:style>
  <w:style w:type="character" w:styleId="a8">
    <w:name w:val="Hyperlink"/>
    <w:uiPriority w:val="99"/>
    <w:semiHidden/>
    <w:unhideWhenUsed/>
    <w:rsid w:val="003E7A10"/>
    <w:rPr>
      <w:color w:val="0000FF"/>
      <w:u w:val="single"/>
    </w:rPr>
  </w:style>
  <w:style w:type="character" w:customStyle="1" w:styleId="hps">
    <w:name w:val="hps"/>
    <w:basedOn w:val="a0"/>
    <w:rsid w:val="00DB5AA4"/>
  </w:style>
  <w:style w:type="paragraph" w:styleId="a9">
    <w:name w:val="Balloon Text"/>
    <w:basedOn w:val="a"/>
    <w:link w:val="aa"/>
    <w:uiPriority w:val="99"/>
    <w:semiHidden/>
    <w:unhideWhenUsed/>
    <w:rsid w:val="00D82CF7"/>
    <w:rPr>
      <w:rFonts w:ascii="Tahoma" w:hAnsi="Tahoma" w:cs="Tahoma"/>
      <w:sz w:val="16"/>
      <w:szCs w:val="16"/>
    </w:rPr>
  </w:style>
  <w:style w:type="character" w:customStyle="1" w:styleId="aa">
    <w:name w:val="Текст выноски Знак"/>
    <w:basedOn w:val="a0"/>
    <w:link w:val="a9"/>
    <w:uiPriority w:val="99"/>
    <w:semiHidden/>
    <w:rsid w:val="00D82C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1C"/>
    <w:rPr>
      <w:rFonts w:ascii="Times New Roman" w:eastAsia="Times New Roman" w:hAnsi="Times New Roman"/>
      <w:sz w:val="24"/>
      <w:szCs w:val="24"/>
    </w:rPr>
  </w:style>
  <w:style w:type="paragraph" w:styleId="3">
    <w:name w:val="heading 3"/>
    <w:basedOn w:val="a"/>
    <w:link w:val="30"/>
    <w:uiPriority w:val="9"/>
    <w:qFormat/>
    <w:rsid w:val="003E7A1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aliases w:val="Основной текст Знак1 Знак Char,Основной текст Знак Знак Знак Char,Основной текст Знак2 Знак1 Знак Знак Char,Основной текст Знак1 Знак Знак1 Знак Знак Char,Основной текст Знак2 Знак Знак Знак1 Знак Знак Char,Основной текст Знак1 Char"/>
    <w:uiPriority w:val="99"/>
    <w:rsid w:val="0071228C"/>
    <w:rPr>
      <w:rFonts w:ascii="Courier New" w:eastAsia="Times New Roman" w:hAnsi="Courier New" w:cs="Courier New"/>
      <w:color w:val="000000"/>
      <w:sz w:val="18"/>
      <w:szCs w:val="18"/>
      <w:shd w:val="clear" w:color="auto" w:fill="FFFFFF"/>
    </w:rPr>
  </w:style>
  <w:style w:type="character" w:customStyle="1" w:styleId="a3">
    <w:name w:val="Основной текст + Полужирный"/>
    <w:basedOn w:val="BodyTextChar"/>
    <w:uiPriority w:val="99"/>
    <w:rsid w:val="0071228C"/>
    <w:rPr>
      <w:rFonts w:ascii="Courier New" w:eastAsia="Times New Roman" w:hAnsi="Courier New" w:cs="Courier New"/>
      <w:color w:val="000000"/>
      <w:sz w:val="18"/>
      <w:szCs w:val="18"/>
      <w:shd w:val="clear" w:color="auto" w:fill="FFFFFF"/>
    </w:rPr>
  </w:style>
  <w:style w:type="paragraph" w:styleId="a4">
    <w:name w:val="Body Text"/>
    <w:aliases w:val="Основной текст Знак1 Знак,Основной текст Знак Знак Знак,Основной текст Знак2 Знак1 Знак Знак,Основной текст Знак1 Знак Знак1 Знак Знак,Основной текст Знак2 Знак Знак Знак1 Знак Знак,Основной текст Знак1"/>
    <w:basedOn w:val="a"/>
    <w:link w:val="a5"/>
    <w:uiPriority w:val="99"/>
    <w:rsid w:val="0071228C"/>
    <w:pPr>
      <w:widowControl w:val="0"/>
      <w:shd w:val="clear" w:color="auto" w:fill="FFFFFF"/>
      <w:spacing w:after="120" w:line="178" w:lineRule="exact"/>
      <w:ind w:firstLine="480"/>
      <w:jc w:val="both"/>
    </w:pPr>
    <w:rPr>
      <w:rFonts w:ascii="Courier New" w:eastAsia="Calibri" w:hAnsi="Courier New" w:cs="Courier New"/>
      <w:color w:val="000000"/>
      <w:sz w:val="18"/>
      <w:szCs w:val="18"/>
    </w:rPr>
  </w:style>
  <w:style w:type="character" w:customStyle="1" w:styleId="BodyTextChar1">
    <w:name w:val="Body Text Char1"/>
    <w:aliases w:val="Основной текст Знак1 Знак Char1,Основной текст Знак Знак Знак Char1,Основной текст Знак2 Знак1 Знак Знак Char1,Основной текст Знак1 Знак Знак1 Знак Знак Char1,Основной текст Знак2 Знак Знак Знак1 Знак Знак Char1"/>
    <w:basedOn w:val="a0"/>
    <w:uiPriority w:val="99"/>
    <w:semiHidden/>
    <w:rsid w:val="0060387E"/>
    <w:rPr>
      <w:rFonts w:ascii="Times New Roman" w:eastAsia="Times New Roman" w:hAnsi="Times New Roman"/>
      <w:sz w:val="24"/>
      <w:szCs w:val="24"/>
    </w:rPr>
  </w:style>
  <w:style w:type="character" w:customStyle="1" w:styleId="a5">
    <w:name w:val="Основной текст Знак"/>
    <w:aliases w:val="Основной текст Знак1 Знак Знак1,Основной текст Знак Знак Знак Знак,Основной текст Знак2 Знак1 Знак Знак Знак,Основной текст Знак1 Знак Знак1 Знак Знак Знак,Основной текст Знак2 Знак Знак Знак1 Знак Знак Знак"/>
    <w:basedOn w:val="a0"/>
    <w:link w:val="a4"/>
    <w:uiPriority w:val="99"/>
    <w:rsid w:val="0071228C"/>
    <w:rPr>
      <w:rFonts w:ascii="Times New Roman" w:hAnsi="Times New Roman" w:cs="Times New Roman"/>
      <w:sz w:val="24"/>
      <w:szCs w:val="24"/>
      <w:lang w:eastAsia="ru-RU"/>
    </w:rPr>
  </w:style>
  <w:style w:type="character" w:customStyle="1" w:styleId="31">
    <w:name w:val="Основной текст Знак3"/>
    <w:aliases w:val="Основной текст Знак2 Знак,Основной текст Знак1 Знак Знак,Основной текст Знак2 Знак Знак Знак,Основной текст Знак1 Знак Знак Знак Знак,Основной текст Знак3 Знак Знак Знак Знак Знак,Основной текст Знак2 Знак Знак Знак Знак Знак Знак"/>
    <w:uiPriority w:val="99"/>
    <w:rsid w:val="0071228C"/>
    <w:rPr>
      <w:rFonts w:eastAsia="Times New Roman"/>
      <w:sz w:val="18"/>
      <w:szCs w:val="18"/>
      <w:lang w:val="ru-RU" w:eastAsia="en-US"/>
    </w:rPr>
  </w:style>
  <w:style w:type="paragraph" w:customStyle="1" w:styleId="1">
    <w:name w:val="Знак Знак1 Знак Знак Знак"/>
    <w:basedOn w:val="a"/>
    <w:autoRedefine/>
    <w:uiPriority w:val="99"/>
    <w:rsid w:val="0071228C"/>
    <w:pPr>
      <w:spacing w:after="160" w:line="240" w:lineRule="exact"/>
    </w:pPr>
    <w:rPr>
      <w:rFonts w:eastAsia="SimSun"/>
      <w:b/>
      <w:bCs/>
      <w:sz w:val="28"/>
      <w:szCs w:val="28"/>
      <w:lang w:val="en-US" w:eastAsia="en-US"/>
    </w:rPr>
  </w:style>
  <w:style w:type="paragraph" w:customStyle="1" w:styleId="a6">
    <w:name w:val="Знак Знак"/>
    <w:basedOn w:val="a"/>
    <w:autoRedefine/>
    <w:uiPriority w:val="99"/>
    <w:rsid w:val="0071228C"/>
    <w:pPr>
      <w:spacing w:after="160" w:line="240" w:lineRule="exact"/>
    </w:pPr>
    <w:rPr>
      <w:rFonts w:eastAsia="SimSun"/>
      <w:b/>
      <w:bCs/>
      <w:sz w:val="28"/>
      <w:szCs w:val="28"/>
      <w:lang w:val="en-US" w:eastAsia="en-US"/>
    </w:rPr>
  </w:style>
  <w:style w:type="paragraph" w:customStyle="1" w:styleId="Standard">
    <w:name w:val="Standard"/>
    <w:uiPriority w:val="99"/>
    <w:rsid w:val="0071228C"/>
    <w:pPr>
      <w:suppressAutoHyphens/>
      <w:autoSpaceDN w:val="0"/>
      <w:textAlignment w:val="baseline"/>
    </w:pPr>
    <w:rPr>
      <w:rFonts w:ascii="Times New Roman" w:eastAsia="Times New Roman" w:hAnsi="Times New Roman"/>
      <w:kern w:val="3"/>
      <w:sz w:val="24"/>
      <w:szCs w:val="24"/>
      <w:lang w:eastAsia="zh-CN"/>
    </w:rPr>
  </w:style>
  <w:style w:type="character" w:customStyle="1" w:styleId="apple-converted-space">
    <w:name w:val="apple-converted-space"/>
    <w:uiPriority w:val="99"/>
    <w:rsid w:val="0071228C"/>
  </w:style>
  <w:style w:type="character" w:customStyle="1" w:styleId="a7">
    <w:name w:val="Колонтитул_"/>
    <w:link w:val="10"/>
    <w:uiPriority w:val="99"/>
    <w:rsid w:val="0071228C"/>
    <w:rPr>
      <w:b/>
      <w:bCs/>
      <w:sz w:val="18"/>
      <w:szCs w:val="18"/>
      <w:shd w:val="clear" w:color="auto" w:fill="FFFFFF"/>
      <w:lang w:val="en-US"/>
    </w:rPr>
  </w:style>
  <w:style w:type="paragraph" w:customStyle="1" w:styleId="10">
    <w:name w:val="Колонтитул1"/>
    <w:basedOn w:val="a"/>
    <w:link w:val="a7"/>
    <w:rsid w:val="0071228C"/>
    <w:pPr>
      <w:widowControl w:val="0"/>
      <w:shd w:val="clear" w:color="auto" w:fill="FFFFFF"/>
      <w:spacing w:line="240" w:lineRule="atLeast"/>
    </w:pPr>
    <w:rPr>
      <w:rFonts w:ascii="Calibri" w:eastAsia="Calibri" w:hAnsi="Calibri" w:cs="Calibri"/>
      <w:b/>
      <w:bCs/>
      <w:sz w:val="18"/>
      <w:szCs w:val="18"/>
      <w:shd w:val="clear" w:color="auto" w:fill="FFFFFF"/>
      <w:lang w:val="en-US"/>
    </w:rPr>
  </w:style>
  <w:style w:type="character" w:customStyle="1" w:styleId="11">
    <w:name w:val="Основной текст Знак1 Знак Знак1 Знак"/>
    <w:aliases w:val="Основной текст Знак Знак Знак Знак Знак,Основной текст Знак2 Знак1 Знак Знак Знак Знак,Основной текст Знак1 Знак Знак1 Знак Знак Знак Знак"/>
    <w:uiPriority w:val="99"/>
    <w:rsid w:val="0071228C"/>
    <w:rPr>
      <w:rFonts w:ascii="Courier New" w:eastAsia="Times New Roman" w:hAnsi="Courier New" w:cs="Courier New"/>
      <w:color w:val="000000"/>
      <w:sz w:val="18"/>
      <w:szCs w:val="18"/>
      <w:lang w:val="ru-RU" w:eastAsia="en-US"/>
    </w:rPr>
  </w:style>
  <w:style w:type="character" w:customStyle="1" w:styleId="30">
    <w:name w:val="Заголовок 3 Знак"/>
    <w:basedOn w:val="a0"/>
    <w:link w:val="3"/>
    <w:uiPriority w:val="9"/>
    <w:rsid w:val="003E7A10"/>
    <w:rPr>
      <w:rFonts w:ascii="Times New Roman" w:eastAsia="Times New Roman" w:hAnsi="Times New Roman"/>
      <w:b/>
      <w:bCs/>
      <w:sz w:val="27"/>
      <w:szCs w:val="27"/>
    </w:rPr>
  </w:style>
  <w:style w:type="character" w:styleId="a8">
    <w:name w:val="Hyperlink"/>
    <w:uiPriority w:val="99"/>
    <w:semiHidden/>
    <w:unhideWhenUsed/>
    <w:rsid w:val="003E7A10"/>
    <w:rPr>
      <w:color w:val="0000FF"/>
      <w:u w:val="single"/>
    </w:rPr>
  </w:style>
  <w:style w:type="character" w:customStyle="1" w:styleId="hps">
    <w:name w:val="hps"/>
    <w:basedOn w:val="a0"/>
    <w:rsid w:val="00DB5AA4"/>
  </w:style>
  <w:style w:type="paragraph" w:styleId="a9">
    <w:name w:val="Balloon Text"/>
    <w:basedOn w:val="a"/>
    <w:link w:val="aa"/>
    <w:uiPriority w:val="99"/>
    <w:semiHidden/>
    <w:unhideWhenUsed/>
    <w:rsid w:val="00D82CF7"/>
    <w:rPr>
      <w:rFonts w:ascii="Tahoma" w:hAnsi="Tahoma" w:cs="Tahoma"/>
      <w:sz w:val="16"/>
      <w:szCs w:val="16"/>
    </w:rPr>
  </w:style>
  <w:style w:type="character" w:customStyle="1" w:styleId="aa">
    <w:name w:val="Текст выноски Знак"/>
    <w:basedOn w:val="a0"/>
    <w:link w:val="a9"/>
    <w:uiPriority w:val="99"/>
    <w:semiHidden/>
    <w:rsid w:val="00D82C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1718">
      <w:bodyDiv w:val="1"/>
      <w:marLeft w:val="0"/>
      <w:marRight w:val="0"/>
      <w:marTop w:val="0"/>
      <w:marBottom w:val="0"/>
      <w:divBdr>
        <w:top w:val="none" w:sz="0" w:space="0" w:color="auto"/>
        <w:left w:val="none" w:sz="0" w:space="0" w:color="auto"/>
        <w:bottom w:val="none" w:sz="0" w:space="0" w:color="auto"/>
        <w:right w:val="none" w:sz="0" w:space="0" w:color="auto"/>
      </w:divBdr>
    </w:div>
    <w:div w:id="63722783">
      <w:bodyDiv w:val="1"/>
      <w:marLeft w:val="0"/>
      <w:marRight w:val="0"/>
      <w:marTop w:val="0"/>
      <w:marBottom w:val="0"/>
      <w:divBdr>
        <w:top w:val="none" w:sz="0" w:space="0" w:color="auto"/>
        <w:left w:val="none" w:sz="0" w:space="0" w:color="auto"/>
        <w:bottom w:val="none" w:sz="0" w:space="0" w:color="auto"/>
        <w:right w:val="none" w:sz="0" w:space="0" w:color="auto"/>
      </w:divBdr>
    </w:div>
    <w:div w:id="215043931">
      <w:bodyDiv w:val="1"/>
      <w:marLeft w:val="0"/>
      <w:marRight w:val="0"/>
      <w:marTop w:val="0"/>
      <w:marBottom w:val="0"/>
      <w:divBdr>
        <w:top w:val="none" w:sz="0" w:space="0" w:color="auto"/>
        <w:left w:val="none" w:sz="0" w:space="0" w:color="auto"/>
        <w:bottom w:val="none" w:sz="0" w:space="0" w:color="auto"/>
        <w:right w:val="none" w:sz="0" w:space="0" w:color="auto"/>
      </w:divBdr>
    </w:div>
    <w:div w:id="441188898">
      <w:bodyDiv w:val="1"/>
      <w:marLeft w:val="0"/>
      <w:marRight w:val="0"/>
      <w:marTop w:val="0"/>
      <w:marBottom w:val="0"/>
      <w:divBdr>
        <w:top w:val="none" w:sz="0" w:space="0" w:color="auto"/>
        <w:left w:val="none" w:sz="0" w:space="0" w:color="auto"/>
        <w:bottom w:val="none" w:sz="0" w:space="0" w:color="auto"/>
        <w:right w:val="none" w:sz="0" w:space="0" w:color="auto"/>
      </w:divBdr>
    </w:div>
    <w:div w:id="590970572">
      <w:bodyDiv w:val="1"/>
      <w:marLeft w:val="0"/>
      <w:marRight w:val="0"/>
      <w:marTop w:val="0"/>
      <w:marBottom w:val="0"/>
      <w:divBdr>
        <w:top w:val="none" w:sz="0" w:space="0" w:color="auto"/>
        <w:left w:val="none" w:sz="0" w:space="0" w:color="auto"/>
        <w:bottom w:val="none" w:sz="0" w:space="0" w:color="auto"/>
        <w:right w:val="none" w:sz="0" w:space="0" w:color="auto"/>
      </w:divBdr>
    </w:div>
    <w:div w:id="630936788">
      <w:bodyDiv w:val="1"/>
      <w:marLeft w:val="0"/>
      <w:marRight w:val="0"/>
      <w:marTop w:val="0"/>
      <w:marBottom w:val="0"/>
      <w:divBdr>
        <w:top w:val="none" w:sz="0" w:space="0" w:color="auto"/>
        <w:left w:val="none" w:sz="0" w:space="0" w:color="auto"/>
        <w:bottom w:val="none" w:sz="0" w:space="0" w:color="auto"/>
        <w:right w:val="none" w:sz="0" w:space="0" w:color="auto"/>
      </w:divBdr>
    </w:div>
    <w:div w:id="720398175">
      <w:bodyDiv w:val="1"/>
      <w:marLeft w:val="0"/>
      <w:marRight w:val="0"/>
      <w:marTop w:val="0"/>
      <w:marBottom w:val="0"/>
      <w:divBdr>
        <w:top w:val="none" w:sz="0" w:space="0" w:color="auto"/>
        <w:left w:val="none" w:sz="0" w:space="0" w:color="auto"/>
        <w:bottom w:val="none" w:sz="0" w:space="0" w:color="auto"/>
        <w:right w:val="none" w:sz="0" w:space="0" w:color="auto"/>
      </w:divBdr>
    </w:div>
    <w:div w:id="800264774">
      <w:bodyDiv w:val="1"/>
      <w:marLeft w:val="0"/>
      <w:marRight w:val="0"/>
      <w:marTop w:val="0"/>
      <w:marBottom w:val="0"/>
      <w:divBdr>
        <w:top w:val="none" w:sz="0" w:space="0" w:color="auto"/>
        <w:left w:val="none" w:sz="0" w:space="0" w:color="auto"/>
        <w:bottom w:val="none" w:sz="0" w:space="0" w:color="auto"/>
        <w:right w:val="none" w:sz="0" w:space="0" w:color="auto"/>
      </w:divBdr>
    </w:div>
    <w:div w:id="884289730">
      <w:bodyDiv w:val="1"/>
      <w:marLeft w:val="0"/>
      <w:marRight w:val="0"/>
      <w:marTop w:val="0"/>
      <w:marBottom w:val="0"/>
      <w:divBdr>
        <w:top w:val="none" w:sz="0" w:space="0" w:color="auto"/>
        <w:left w:val="none" w:sz="0" w:space="0" w:color="auto"/>
        <w:bottom w:val="none" w:sz="0" w:space="0" w:color="auto"/>
        <w:right w:val="none" w:sz="0" w:space="0" w:color="auto"/>
      </w:divBdr>
    </w:div>
    <w:div w:id="891043613">
      <w:bodyDiv w:val="1"/>
      <w:marLeft w:val="0"/>
      <w:marRight w:val="0"/>
      <w:marTop w:val="0"/>
      <w:marBottom w:val="0"/>
      <w:divBdr>
        <w:top w:val="none" w:sz="0" w:space="0" w:color="auto"/>
        <w:left w:val="none" w:sz="0" w:space="0" w:color="auto"/>
        <w:bottom w:val="none" w:sz="0" w:space="0" w:color="auto"/>
        <w:right w:val="none" w:sz="0" w:space="0" w:color="auto"/>
      </w:divBdr>
    </w:div>
    <w:div w:id="951786009">
      <w:bodyDiv w:val="1"/>
      <w:marLeft w:val="0"/>
      <w:marRight w:val="0"/>
      <w:marTop w:val="0"/>
      <w:marBottom w:val="0"/>
      <w:divBdr>
        <w:top w:val="none" w:sz="0" w:space="0" w:color="auto"/>
        <w:left w:val="none" w:sz="0" w:space="0" w:color="auto"/>
        <w:bottom w:val="none" w:sz="0" w:space="0" w:color="auto"/>
        <w:right w:val="none" w:sz="0" w:space="0" w:color="auto"/>
      </w:divBdr>
    </w:div>
    <w:div w:id="1338263033">
      <w:bodyDiv w:val="1"/>
      <w:marLeft w:val="0"/>
      <w:marRight w:val="0"/>
      <w:marTop w:val="0"/>
      <w:marBottom w:val="0"/>
      <w:divBdr>
        <w:top w:val="none" w:sz="0" w:space="0" w:color="auto"/>
        <w:left w:val="none" w:sz="0" w:space="0" w:color="auto"/>
        <w:bottom w:val="none" w:sz="0" w:space="0" w:color="auto"/>
        <w:right w:val="none" w:sz="0" w:space="0" w:color="auto"/>
      </w:divBdr>
    </w:div>
    <w:div w:id="1705211705">
      <w:bodyDiv w:val="1"/>
      <w:marLeft w:val="0"/>
      <w:marRight w:val="0"/>
      <w:marTop w:val="0"/>
      <w:marBottom w:val="0"/>
      <w:divBdr>
        <w:top w:val="none" w:sz="0" w:space="0" w:color="auto"/>
        <w:left w:val="none" w:sz="0" w:space="0" w:color="auto"/>
        <w:bottom w:val="none" w:sz="0" w:space="0" w:color="auto"/>
        <w:right w:val="none" w:sz="0" w:space="0" w:color="auto"/>
      </w:divBdr>
    </w:div>
    <w:div w:id="1751540841">
      <w:bodyDiv w:val="1"/>
      <w:marLeft w:val="0"/>
      <w:marRight w:val="0"/>
      <w:marTop w:val="0"/>
      <w:marBottom w:val="0"/>
      <w:divBdr>
        <w:top w:val="none" w:sz="0" w:space="0" w:color="auto"/>
        <w:left w:val="none" w:sz="0" w:space="0" w:color="auto"/>
        <w:bottom w:val="none" w:sz="0" w:space="0" w:color="auto"/>
        <w:right w:val="none" w:sz="0" w:space="0" w:color="auto"/>
      </w:divBdr>
    </w:div>
    <w:div w:id="1805611362">
      <w:bodyDiv w:val="1"/>
      <w:marLeft w:val="0"/>
      <w:marRight w:val="0"/>
      <w:marTop w:val="0"/>
      <w:marBottom w:val="0"/>
      <w:divBdr>
        <w:top w:val="none" w:sz="0" w:space="0" w:color="auto"/>
        <w:left w:val="none" w:sz="0" w:space="0" w:color="auto"/>
        <w:bottom w:val="none" w:sz="0" w:space="0" w:color="auto"/>
        <w:right w:val="none" w:sz="0" w:space="0" w:color="auto"/>
      </w:divBdr>
    </w:div>
    <w:div w:id="1847330258">
      <w:marLeft w:val="0"/>
      <w:marRight w:val="0"/>
      <w:marTop w:val="0"/>
      <w:marBottom w:val="0"/>
      <w:divBdr>
        <w:top w:val="none" w:sz="0" w:space="0" w:color="auto"/>
        <w:left w:val="none" w:sz="0" w:space="0" w:color="auto"/>
        <w:bottom w:val="none" w:sz="0" w:space="0" w:color="auto"/>
        <w:right w:val="none" w:sz="0" w:space="0" w:color="auto"/>
      </w:divBdr>
    </w:div>
    <w:div w:id="1847330259">
      <w:marLeft w:val="0"/>
      <w:marRight w:val="0"/>
      <w:marTop w:val="0"/>
      <w:marBottom w:val="0"/>
      <w:divBdr>
        <w:top w:val="none" w:sz="0" w:space="0" w:color="auto"/>
        <w:left w:val="none" w:sz="0" w:space="0" w:color="auto"/>
        <w:bottom w:val="none" w:sz="0" w:space="0" w:color="auto"/>
        <w:right w:val="none" w:sz="0" w:space="0" w:color="auto"/>
      </w:divBdr>
    </w:div>
    <w:div w:id="1847330260">
      <w:marLeft w:val="0"/>
      <w:marRight w:val="0"/>
      <w:marTop w:val="0"/>
      <w:marBottom w:val="0"/>
      <w:divBdr>
        <w:top w:val="none" w:sz="0" w:space="0" w:color="auto"/>
        <w:left w:val="none" w:sz="0" w:space="0" w:color="auto"/>
        <w:bottom w:val="none" w:sz="0" w:space="0" w:color="auto"/>
        <w:right w:val="none" w:sz="0" w:space="0" w:color="auto"/>
      </w:divBdr>
    </w:div>
    <w:div w:id="1847330261">
      <w:marLeft w:val="0"/>
      <w:marRight w:val="0"/>
      <w:marTop w:val="0"/>
      <w:marBottom w:val="0"/>
      <w:divBdr>
        <w:top w:val="none" w:sz="0" w:space="0" w:color="auto"/>
        <w:left w:val="none" w:sz="0" w:space="0" w:color="auto"/>
        <w:bottom w:val="none" w:sz="0" w:space="0" w:color="auto"/>
        <w:right w:val="none" w:sz="0" w:space="0" w:color="auto"/>
      </w:divBdr>
    </w:div>
    <w:div w:id="1847330262">
      <w:marLeft w:val="0"/>
      <w:marRight w:val="0"/>
      <w:marTop w:val="0"/>
      <w:marBottom w:val="0"/>
      <w:divBdr>
        <w:top w:val="none" w:sz="0" w:space="0" w:color="auto"/>
        <w:left w:val="none" w:sz="0" w:space="0" w:color="auto"/>
        <w:bottom w:val="none" w:sz="0" w:space="0" w:color="auto"/>
        <w:right w:val="none" w:sz="0" w:space="0" w:color="auto"/>
      </w:divBdr>
    </w:div>
    <w:div w:id="1911236372">
      <w:bodyDiv w:val="1"/>
      <w:marLeft w:val="0"/>
      <w:marRight w:val="0"/>
      <w:marTop w:val="0"/>
      <w:marBottom w:val="0"/>
      <w:divBdr>
        <w:top w:val="none" w:sz="0" w:space="0" w:color="auto"/>
        <w:left w:val="none" w:sz="0" w:space="0" w:color="auto"/>
        <w:bottom w:val="none" w:sz="0" w:space="0" w:color="auto"/>
        <w:right w:val="none" w:sz="0" w:space="0" w:color="auto"/>
      </w:divBdr>
    </w:div>
    <w:div w:id="1936859600">
      <w:bodyDiv w:val="1"/>
      <w:marLeft w:val="0"/>
      <w:marRight w:val="0"/>
      <w:marTop w:val="0"/>
      <w:marBottom w:val="0"/>
      <w:divBdr>
        <w:top w:val="none" w:sz="0" w:space="0" w:color="auto"/>
        <w:left w:val="none" w:sz="0" w:space="0" w:color="auto"/>
        <w:bottom w:val="none" w:sz="0" w:space="0" w:color="auto"/>
        <w:right w:val="none" w:sz="0" w:space="0" w:color="auto"/>
      </w:divBdr>
    </w:div>
    <w:div w:id="19799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11</Pages>
  <Words>5790</Words>
  <Characters>33005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БЕКІТІЛДІ</vt:lpstr>
    </vt:vector>
  </TitlesOfParts>
  <Company/>
  <LinksUpToDate>false</LinksUpToDate>
  <CharactersWithSpaces>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БЕКІТІЛДІ</dc:title>
  <dc:creator>User</dc:creator>
  <cp:lastModifiedBy>User</cp:lastModifiedBy>
  <cp:revision>15</cp:revision>
  <cp:lastPrinted>2016-06-06T09:15:00Z</cp:lastPrinted>
  <dcterms:created xsi:type="dcterms:W3CDTF">2015-09-09T05:54:00Z</dcterms:created>
  <dcterms:modified xsi:type="dcterms:W3CDTF">2016-06-06T09:17:00Z</dcterms:modified>
</cp:coreProperties>
</file>