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E86AF9" w:rsidRDefault="00E86AF9" w:rsidP="00827FCC">
      <w:pPr>
        <w:spacing w:after="0"/>
        <w:jc w:val="center"/>
        <w:rPr>
          <w:color w:val="0070C0"/>
        </w:rPr>
      </w:pPr>
    </w:p>
    <w:p w:rsidR="00E86AF9" w:rsidRDefault="00E86AF9" w:rsidP="00827FCC">
      <w:pPr>
        <w:spacing w:after="0"/>
        <w:jc w:val="center"/>
        <w:rPr>
          <w:color w:val="0070C0"/>
        </w:rPr>
      </w:pPr>
    </w:p>
    <w:p w:rsidR="00E86AF9" w:rsidRDefault="00E86AF9" w:rsidP="00827FCC">
      <w:pPr>
        <w:spacing w:after="0"/>
        <w:jc w:val="center"/>
        <w:rPr>
          <w:color w:val="0070C0"/>
        </w:rPr>
      </w:pPr>
    </w:p>
    <w:p w:rsidR="0013297C" w:rsidRPr="0013297C" w:rsidRDefault="0013297C" w:rsidP="00E86AF9">
      <w:pPr>
        <w:spacing w:after="0"/>
        <w:ind w:left="-567"/>
        <w:rPr>
          <w:color w:val="0070C0"/>
        </w:rPr>
      </w:pPr>
    </w:p>
    <w:p w:rsidR="0013297C" w:rsidRDefault="00556252" w:rsidP="00A06511">
      <w:pPr>
        <w:spacing w:after="0"/>
        <w:ind w:left="-284"/>
        <w:jc w:val="both"/>
      </w:pPr>
      <w:r>
        <w:rPr>
          <w:noProof/>
          <w:lang w:eastAsia="ru-RU"/>
        </w:rPr>
        <w:drawing>
          <wp:inline distT="0" distB="0" distL="0" distR="0" wp14:anchorId="7EADD070" wp14:editId="08629C2D">
            <wp:extent cx="5940425" cy="8509071"/>
            <wp:effectExtent l="0" t="0" r="3175" b="6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" t="685" r="1123" b="659"/>
                    <a:stretch/>
                  </pic:blipFill>
                  <pic:spPr bwMode="auto">
                    <a:xfrm>
                      <a:off x="0" y="0"/>
                      <a:ext cx="5940425" cy="850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AB" w:rsidRDefault="00772FAB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72FAB" w:rsidRDefault="00772FAB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0ED8" w:rsidRDefault="00930ED8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30ED8" w:rsidRDefault="00930ED8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F7738" w:rsidRDefault="009F7738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9F7738" w:rsidRDefault="009F7738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27FCC" w:rsidRPr="00827FCC" w:rsidRDefault="00827FCC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Ұсынылатын библиографиялық тізім</w:t>
      </w:r>
    </w:p>
    <w:p w:rsidR="00827FCC" w:rsidRDefault="00827FCC" w:rsidP="00827FC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color w:val="FF0000"/>
          <w:sz w:val="28"/>
          <w:szCs w:val="28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86A9A">
        <w:rPr>
          <w:rFonts w:ascii="Times New Roman" w:eastAsiaTheme="minorEastAsia" w:hAnsi="Times New Roman" w:cs="Times New Roman"/>
          <w:b/>
          <w:i/>
          <w:caps/>
          <w:color w:val="FF0000"/>
          <w:sz w:val="28"/>
          <w:szCs w:val="28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«Ұлттық  рухтың символы – Жұмабек Тәшенев</w:t>
      </w:r>
      <w:r w:rsidRPr="00286A9A">
        <w:rPr>
          <w:rFonts w:ascii="Times New Roman" w:eastAsiaTheme="minorEastAsia" w:hAnsi="Times New Roman" w:cs="Times New Roman"/>
          <w:b/>
          <w:caps/>
          <w:color w:val="FF0000"/>
          <w:sz w:val="28"/>
          <w:szCs w:val="28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827FCC" w:rsidRDefault="00827FCC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Ж.А. Тәшеневтің 100 жылдығына орай дайындалған</w:t>
      </w:r>
    </w:p>
    <w:p w:rsidR="00C06026" w:rsidRPr="00827FCC" w:rsidRDefault="00C06026" w:rsidP="00827FCC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Бұл тізімге ҚарМТУ кітапханасы қорында бар кітаптар, қағаз және электронды түрдегі мақалалар кіреді.</w:t>
      </w: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Бұл басылым Ж.А Тәшеневтің өмірімен танысқысы келетін барлық адамға пайдалы бола алады.</w:t>
      </w: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Мәліметтер авторлар және тақырыбы  бойынша әліпбилік ретпен орналасқан. Ұсыныстар тізіміне енгізілген дереккөздерінің хронологиялық ауқымы, 2005-2015ж.</w:t>
      </w: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Осы басылым мейлінше толықтыққа үміттенбейді.</w:t>
      </w: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Құрастырушылар:</w:t>
      </w:r>
    </w:p>
    <w:p w:rsidR="00827FCC" w:rsidRPr="00827FCC" w:rsidRDefault="00827FCC" w:rsidP="00827FCC">
      <w:pPr>
        <w:spacing w:after="0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827FC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Сорокина С.Л., Таласбаева К.Ш.- библиографиялы- анықтамалық және ақпараттық қызметтер секторы</w:t>
      </w:r>
    </w:p>
    <w:p w:rsidR="00827FCC" w:rsidRPr="00181646" w:rsidRDefault="00827FCC" w:rsidP="00827FC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32"/>
          <w:szCs w:val="32"/>
          <w:lang w:val="kk-KZ" w:eastAsia="ru-RU"/>
        </w:rPr>
        <w:t>Рекомендательный  библиографический список</w:t>
      </w:r>
    </w:p>
    <w:p w:rsidR="00286A9A" w:rsidRPr="00286A9A" w:rsidRDefault="00286A9A" w:rsidP="00286A9A">
      <w:pPr>
        <w:spacing w:after="0" w:line="240" w:lineRule="auto"/>
        <w:jc w:val="both"/>
        <w:rPr>
          <w:rFonts w:ascii="Times New Roman" w:hAnsi="Times New Roman" w:cs="Times New Roman"/>
          <w:b/>
          <w:i/>
          <w:caps/>
          <w:color w:val="FF0000"/>
          <w:sz w:val="28"/>
          <w:szCs w:val="28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86A9A">
        <w:rPr>
          <w:rFonts w:ascii="Times New Roman" w:hAnsi="Times New Roman" w:cs="Times New Roman"/>
          <w:b/>
          <w:i/>
          <w:caps/>
          <w:color w:val="FF0000"/>
          <w:sz w:val="28"/>
          <w:szCs w:val="28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Жумабек Ташенев – национальный символ духовности</w:t>
      </w:r>
    </w:p>
    <w:p w:rsid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подготовлен  к 100-летию со дня рождения Ж.А.Ташенева.</w:t>
      </w:r>
    </w:p>
    <w:p w:rsidR="00C06026" w:rsidRPr="007B43C1" w:rsidRDefault="00C06026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Включает книги,статьи из периодических изданий, имеющиеся в фонде библиотеки  КарГТУ в бумажном и электоронном виде.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Издание может быть полезным всем интересующимся жизнью Ж.А.Ташенева.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Материал расположен в алфавитном порядке авторов и заглавий.Хронологические рамки источников, включенных в рекомендательный  список, 2005 -2015 г.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Настоящее издание не претендует на исчерпывающую полноту.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</w:pP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Составители: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Сорокина С.Л.,Таласбаева К.</w:t>
      </w:r>
      <w:r w:rsidR="00905372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Ш.</w:t>
      </w: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 xml:space="preserve"> - сектор справочно-библиографического и информационного обслуживания</w:t>
      </w:r>
    </w:p>
    <w:p w:rsidR="007B43C1" w:rsidRPr="007B43C1" w:rsidRDefault="007B43C1" w:rsidP="004B4E0D">
      <w:pPr>
        <w:spacing w:after="0" w:line="240" w:lineRule="auto"/>
        <w:jc w:val="center"/>
        <w:rPr>
          <w:rFonts w:ascii="Times New Roman" w:eastAsiaTheme="minorEastAsia" w:hAnsi="Times New Roman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spacing w:after="0" w:line="240" w:lineRule="auto"/>
        <w:jc w:val="center"/>
        <w:rPr>
          <w:rFonts w:eastAsiaTheme="minorEastAsia" w:cs="Times New Roman"/>
          <w:lang w:val="kk-KZ" w:eastAsia="ru-RU"/>
        </w:rPr>
      </w:pPr>
    </w:p>
    <w:p w:rsidR="007B43C1" w:rsidRPr="007B43C1" w:rsidRDefault="007B43C1" w:rsidP="007B43C1">
      <w:pPr>
        <w:rPr>
          <w:rFonts w:eastAsiaTheme="minorEastAsia" w:cs="Times New Roman"/>
          <w:lang w:val="kk-KZ" w:eastAsia="ru-RU"/>
        </w:rPr>
      </w:pPr>
    </w:p>
    <w:p w:rsidR="005470CE" w:rsidRPr="00773242" w:rsidRDefault="005470CE" w:rsidP="005470CE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</w:pPr>
      <w:r w:rsidRPr="00773242"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  <w:lastRenderedPageBreak/>
        <w:t>Ұсынылатын библиографиялық тізім</w:t>
      </w:r>
    </w:p>
    <w:p w:rsidR="005470CE" w:rsidRPr="00773242" w:rsidRDefault="005470CE" w:rsidP="005470C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aps/>
          <w:color w:val="FF0000"/>
          <w:sz w:val="20"/>
          <w:szCs w:val="20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73242">
        <w:rPr>
          <w:rFonts w:ascii="Times New Roman" w:eastAsiaTheme="minorEastAsia" w:hAnsi="Times New Roman" w:cs="Times New Roman"/>
          <w:b/>
          <w:i/>
          <w:caps/>
          <w:color w:val="FF0000"/>
          <w:sz w:val="20"/>
          <w:szCs w:val="20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«Ұлттық  рухтың символы – Жұмабек Тәшенев</w:t>
      </w:r>
      <w:r w:rsidRPr="00773242">
        <w:rPr>
          <w:rFonts w:ascii="Times New Roman" w:eastAsiaTheme="minorEastAsia" w:hAnsi="Times New Roman" w:cs="Times New Roman"/>
          <w:b/>
          <w:caps/>
          <w:color w:val="FF0000"/>
          <w:sz w:val="20"/>
          <w:szCs w:val="20"/>
          <w:lang w:val="kk-KZ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09080B" w:rsidRDefault="005470CE" w:rsidP="0009080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</w:pPr>
      <w:r w:rsidRPr="00773242"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  <w:t>Ж.А. Тәшеневтің 100 жылдығына орай дайындалған</w:t>
      </w:r>
    </w:p>
    <w:p w:rsidR="009A0928" w:rsidRPr="00773242" w:rsidRDefault="009A0928" w:rsidP="0009080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</w:pPr>
    </w:p>
    <w:p w:rsidR="0009080B" w:rsidRPr="00773242" w:rsidRDefault="0009080B" w:rsidP="0009080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val="kk-KZ" w:eastAsia="ru-RU"/>
        </w:rPr>
      </w:pPr>
      <w:r w:rsidRPr="00773242"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val="kk-KZ" w:eastAsia="ru-RU"/>
        </w:rPr>
        <w:t xml:space="preserve"> Рекомендательный  библиографический список</w:t>
      </w:r>
    </w:p>
    <w:p w:rsidR="0009080B" w:rsidRPr="00773242" w:rsidRDefault="0009080B" w:rsidP="0009080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FF0000"/>
          <w:sz w:val="20"/>
          <w:szCs w:val="20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73242">
        <w:rPr>
          <w:rFonts w:ascii="Times New Roman" w:hAnsi="Times New Roman" w:cs="Times New Roman"/>
          <w:b/>
          <w:i/>
          <w:caps/>
          <w:color w:val="FF0000"/>
          <w:sz w:val="20"/>
          <w:szCs w:val="20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Жумабек Ташенев – национальный символ духовности</w:t>
      </w:r>
    </w:p>
    <w:p w:rsidR="0009080B" w:rsidRPr="00773242" w:rsidRDefault="0009080B" w:rsidP="0009080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val="kk-KZ" w:eastAsia="ru-RU"/>
        </w:rPr>
      </w:pPr>
      <w:r w:rsidRPr="00773242"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val="kk-KZ" w:eastAsia="ru-RU"/>
        </w:rPr>
        <w:t>подготовлен  к 100-летию со дня рождения Ж.А.Ташенева.</w:t>
      </w:r>
    </w:p>
    <w:p w:rsidR="007B43C1" w:rsidRPr="007B43C1" w:rsidRDefault="007B43C1" w:rsidP="009A09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i/>
          <w:color w:val="0070C0"/>
          <w:sz w:val="28"/>
          <w:szCs w:val="28"/>
          <w:lang w:eastAsia="ru-RU"/>
        </w:rPr>
      </w:pPr>
      <w:r w:rsidRPr="009A0928">
        <w:rPr>
          <w:rFonts w:ascii="Helvetica" w:eastAsiaTheme="minorEastAsia" w:hAnsi="Helvetica" w:cs="Helvetica"/>
          <w:b/>
          <w:noProof/>
          <w:color w:val="3B5998"/>
          <w:sz w:val="18"/>
          <w:szCs w:val="18"/>
          <w:lang w:eastAsia="ru-RU"/>
        </w:rPr>
        <w:drawing>
          <wp:inline distT="0" distB="0" distL="0" distR="0" wp14:anchorId="43123DED" wp14:editId="2DDE97A6">
            <wp:extent cx="5219700" cy="3949055"/>
            <wp:effectExtent l="0" t="0" r="0" b="0"/>
            <wp:docPr id="5" name="Рисунок 5" descr="Описание: Фото Казакская Орда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Фото Казакская Орда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49" cy="39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3C" w:rsidRPr="00023C48" w:rsidRDefault="00023C48" w:rsidP="00C51C3C">
      <w:pPr>
        <w:ind w:firstLine="1134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23C48">
        <w:rPr>
          <w:rFonts w:eastAsiaTheme="minorEastAsia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C0C03CF" wp14:editId="13FAD812">
            <wp:simplePos x="0" y="0"/>
            <wp:positionH relativeFrom="margin">
              <wp:posOffset>-165735</wp:posOffset>
            </wp:positionH>
            <wp:positionV relativeFrom="margin">
              <wp:posOffset>6297295</wp:posOffset>
            </wp:positionV>
            <wp:extent cx="1066800" cy="1588135"/>
            <wp:effectExtent l="0" t="0" r="0" b="0"/>
            <wp:wrapSquare wrapText="bothSides"/>
            <wp:docPr id="6" name="Рисунок 6" descr="Описание: C:\Documents and Settings\User\Рабочий стол\Книги\кто есть к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Книги\кто есть к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t="7594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3C" w:rsidRPr="00023C48"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  <w:t>Жұмабек Тәшенев еліміздің жер тұтастығы үшін күрескен шынайы патриот болды. Сондықтан, ол қазіргі жастарға және болашақ ұрпаққа үлгі болып табылады. Ал біздің парызымыз жастар арасында оның жетістіктерін насихаттау болып табылады</w:t>
      </w:r>
      <w:r w:rsidR="00C51C3C" w:rsidRPr="00023C48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:rsidR="00244E63" w:rsidRPr="00023C48" w:rsidRDefault="00AD0939" w:rsidP="00244E63">
      <w:pPr>
        <w:spacing w:after="0" w:line="240" w:lineRule="auto"/>
        <w:ind w:firstLine="1134"/>
        <w:jc w:val="both"/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val="kk-KZ"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B9B7D5D" wp14:editId="0725333A">
            <wp:simplePos x="0" y="0"/>
            <wp:positionH relativeFrom="margin">
              <wp:posOffset>4062730</wp:posOffset>
            </wp:positionH>
            <wp:positionV relativeFrom="margin">
              <wp:posOffset>6257925</wp:posOffset>
            </wp:positionV>
            <wp:extent cx="1094105" cy="1590675"/>
            <wp:effectExtent l="0" t="0" r="0" b="9525"/>
            <wp:wrapSquare wrapText="bothSides"/>
            <wp:docPr id="2" name="Рисунок 2" descr="Описание: C:\Documents and Settings\User\Рабочий стол\Т А Ш Е Н Е В\ТАШЕНЕВ Ж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Рабочий стол\Т А Ш Е Н Е В\ТАШЕНЕВ Ж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t="15817" r="16605" b="1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08DE70" wp14:editId="724A6898">
            <wp:simplePos x="0" y="0"/>
            <wp:positionH relativeFrom="margin">
              <wp:posOffset>3006090</wp:posOffset>
            </wp:positionH>
            <wp:positionV relativeFrom="margin">
              <wp:posOffset>6268085</wp:posOffset>
            </wp:positionV>
            <wp:extent cx="1076325" cy="1600200"/>
            <wp:effectExtent l="0" t="0" r="9525" b="0"/>
            <wp:wrapSquare wrapText="bothSides"/>
            <wp:docPr id="1" name="Рисунок 1" descr="C:\Documents and Settings\User\Рабочий стол\Т А Ш Е Н Е В\ТАШЕНЕВ Ж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А Ш Е Н Е В\ТАШЕНЕВ Ж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1" t="14976" r="20788" b="17753"/>
                    <a:stretch/>
                  </pic:blipFill>
                  <pic:spPr bwMode="auto">
                    <a:xfrm>
                      <a:off x="0" y="0"/>
                      <a:ext cx="1076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E63" w:rsidRPr="00023C48">
        <w:rPr>
          <w:rFonts w:ascii="Times New Roman" w:eastAsiaTheme="minorEastAsia" w:hAnsi="Times New Roman" w:cs="Times New Roman"/>
          <w:b/>
          <w:color w:val="002060"/>
          <w:sz w:val="20"/>
          <w:szCs w:val="20"/>
          <w:lang w:eastAsia="ru-RU"/>
        </w:rPr>
        <w:t>Жумабек Ташенев был настоящим патриотом, вступившим в борьбу за целостность земель своей страны. Поэтому он является для всех нынешних и последующих поколений образцом для подражания. И наш долг заключается в пропаганде его подвига среди молодежи.</w:t>
      </w:r>
    </w:p>
    <w:p w:rsidR="00C51C3C" w:rsidRPr="00C51C3C" w:rsidRDefault="00023C48" w:rsidP="00246787">
      <w:pPr>
        <w:spacing w:after="0" w:line="240" w:lineRule="auto"/>
        <w:ind w:firstLine="1134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D481BE3" wp14:editId="12629A20">
            <wp:simplePos x="0" y="0"/>
            <wp:positionH relativeFrom="margin">
              <wp:posOffset>5138420</wp:posOffset>
            </wp:positionH>
            <wp:positionV relativeFrom="margin">
              <wp:posOffset>6268720</wp:posOffset>
            </wp:positionV>
            <wp:extent cx="1009650" cy="1581150"/>
            <wp:effectExtent l="0" t="0" r="0" b="0"/>
            <wp:wrapSquare wrapText="bothSides"/>
            <wp:docPr id="3" name="Рисунок 3" descr="Описание: C:\Documents and Settings\User\Рабочий стол\Т А Ш Е Н Е В\ТАШЕНЕВ Ж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User\Рабочий стол\Т А Ш Е Н Е В\ТАШЕНЕВ Ж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BC7A26" wp14:editId="65A6FDDC">
            <wp:simplePos x="0" y="0"/>
            <wp:positionH relativeFrom="margin">
              <wp:posOffset>1920240</wp:posOffset>
            </wp:positionH>
            <wp:positionV relativeFrom="margin">
              <wp:posOffset>6281420</wp:posOffset>
            </wp:positionV>
            <wp:extent cx="1087755" cy="1598930"/>
            <wp:effectExtent l="0" t="0" r="0" b="1270"/>
            <wp:wrapSquare wrapText="bothSides"/>
            <wp:docPr id="8" name="Рисунок 8" descr="Описание: C:\Documents and Settings\User\Рабочий стол\Книги\брожю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User\Рабочий стол\Книги\брожюр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349" r="29517" b="2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65DD14" wp14:editId="28DF2148">
            <wp:simplePos x="0" y="0"/>
            <wp:positionH relativeFrom="margin">
              <wp:posOffset>901065</wp:posOffset>
            </wp:positionH>
            <wp:positionV relativeFrom="margin">
              <wp:posOffset>6298565</wp:posOffset>
            </wp:positionV>
            <wp:extent cx="1076325" cy="1581150"/>
            <wp:effectExtent l="0" t="0" r="0" b="0"/>
            <wp:wrapSquare wrapText="bothSides"/>
            <wp:docPr id="7" name="Рисунок 7" descr="Описание: C:\Documents and Settings\User\Рабочий стол\Книги\Казах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User\Рабочий стол\Книги\Казахст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6192" r="-7056" b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3C1" w:rsidRPr="00C51C3C" w:rsidRDefault="00023C48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30C98E8" wp14:editId="6552B646">
            <wp:simplePos x="0" y="0"/>
            <wp:positionH relativeFrom="margin">
              <wp:posOffset>4430395</wp:posOffset>
            </wp:positionH>
            <wp:positionV relativeFrom="margin">
              <wp:posOffset>7881620</wp:posOffset>
            </wp:positionV>
            <wp:extent cx="1073785" cy="1473200"/>
            <wp:effectExtent l="0" t="0" r="0" b="0"/>
            <wp:wrapSquare wrapText="bothSides"/>
            <wp:docPr id="14" name="Рисунок 14" descr="C:\Documents and Settings\User\Рабочий стол\КНИГИ 1\Тащене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НИГИ 1\Тащенев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 r="6762" b="5224"/>
                    <a:stretch/>
                  </pic:blipFill>
                  <pic:spPr bwMode="auto">
                    <a:xfrm>
                      <a:off x="0" y="0"/>
                      <a:ext cx="107378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1278BE6" wp14:editId="552EC2AE">
            <wp:simplePos x="0" y="0"/>
            <wp:positionH relativeFrom="margin">
              <wp:posOffset>3364865</wp:posOffset>
            </wp:positionH>
            <wp:positionV relativeFrom="margin">
              <wp:posOffset>7881620</wp:posOffset>
            </wp:positionV>
            <wp:extent cx="1054100" cy="1473200"/>
            <wp:effectExtent l="0" t="0" r="0" b="0"/>
            <wp:wrapSquare wrapText="bothSides"/>
            <wp:docPr id="13" name="Рисунок 13" descr="C:\Documents and Settings\User\Рабочий стол\КНИГИ 1\Тащене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НИГИ 1\Тащенев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b="6570"/>
                    <a:stretch/>
                  </pic:blipFill>
                  <pic:spPr bwMode="auto">
                    <a:xfrm>
                      <a:off x="0" y="0"/>
                      <a:ext cx="1054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DEF7C07" wp14:editId="67760B2E">
            <wp:simplePos x="0" y="0"/>
            <wp:positionH relativeFrom="margin">
              <wp:posOffset>2386965</wp:posOffset>
            </wp:positionH>
            <wp:positionV relativeFrom="margin">
              <wp:posOffset>7894320</wp:posOffset>
            </wp:positionV>
            <wp:extent cx="977900" cy="1460500"/>
            <wp:effectExtent l="0" t="0" r="0" b="6350"/>
            <wp:wrapSquare wrapText="bothSides"/>
            <wp:docPr id="12" name="Рисунок 12" descr="C:\Documents and Settings\User\Рабочий стол\КНИГИ 1\Тащене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НИГИ 1\Тащенев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4858" r="3739" b="5870"/>
                    <a:stretch/>
                  </pic:blipFill>
                  <pic:spPr bwMode="auto">
                    <a:xfrm>
                      <a:off x="0" y="0"/>
                      <a:ext cx="9779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97E09E" wp14:editId="7B90DF5E">
            <wp:simplePos x="0" y="0"/>
            <wp:positionH relativeFrom="margin">
              <wp:posOffset>1409065</wp:posOffset>
            </wp:positionH>
            <wp:positionV relativeFrom="margin">
              <wp:posOffset>7894320</wp:posOffset>
            </wp:positionV>
            <wp:extent cx="977900" cy="1485900"/>
            <wp:effectExtent l="0" t="0" r="0" b="0"/>
            <wp:wrapSquare wrapText="bothSides"/>
            <wp:docPr id="11" name="Рисунок 11" descr="C:\Documents and Settings\User\Рабочий стол\КНИГИ 1\Таще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НИГИ 1\Тащенов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t="14486" r="17583" b="16823"/>
                    <a:stretch/>
                  </pic:blipFill>
                  <pic:spPr bwMode="auto">
                    <a:xfrm>
                      <a:off x="0" y="0"/>
                      <a:ext cx="97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D60E68" wp14:editId="51F3B653">
            <wp:simplePos x="0" y="0"/>
            <wp:positionH relativeFrom="margin">
              <wp:posOffset>380365</wp:posOffset>
            </wp:positionH>
            <wp:positionV relativeFrom="margin">
              <wp:posOffset>7894320</wp:posOffset>
            </wp:positionV>
            <wp:extent cx="1048385" cy="1511300"/>
            <wp:effectExtent l="0" t="0" r="0" b="0"/>
            <wp:wrapSquare wrapText="bothSides"/>
            <wp:docPr id="10" name="Рисунок 10" descr="C:\Documents and Settings\User\Рабочий стол\КНИГИ 1\Таще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НИГИ 1\Таще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4" t="18817" r="18504" b="12071"/>
                    <a:stretch/>
                  </pic:blipFill>
                  <pic:spPr bwMode="auto">
                    <a:xfrm>
                      <a:off x="0" y="0"/>
                      <a:ext cx="104838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D62" w:rsidRPr="00C51C3C" w:rsidRDefault="005B7D62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5B7D62" w:rsidRPr="00C51C3C" w:rsidRDefault="005B7D62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5B7D62" w:rsidRPr="00C51C3C" w:rsidRDefault="005B7D62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5B7D62" w:rsidRPr="00C51C3C" w:rsidRDefault="005B7D62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5B7D62" w:rsidRPr="00C51C3C" w:rsidRDefault="005B7D62" w:rsidP="007B43C1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137E98" w:rsidRPr="00C51C3C" w:rsidRDefault="00137E98" w:rsidP="005B7D62">
      <w:pPr>
        <w:spacing w:after="0" w:line="240" w:lineRule="auto"/>
        <w:ind w:left="567" w:firstLine="567"/>
        <w:jc w:val="both"/>
        <w:rPr>
          <w:rFonts w:ascii="Times New Roman" w:eastAsiaTheme="minorEastAsia" w:hAnsi="Times New Roman" w:cs="Times New Roman"/>
          <w:b/>
          <w:noProof/>
          <w:color w:val="002060"/>
          <w:sz w:val="28"/>
          <w:szCs w:val="28"/>
          <w:lang w:val="kk-KZ" w:eastAsia="ru-RU"/>
        </w:rPr>
      </w:pPr>
    </w:p>
    <w:p w:rsidR="006677AA" w:rsidRDefault="006677AA" w:rsidP="006677AA">
      <w:pPr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lang w:val="kk-KZ"/>
        </w:rPr>
        <w:br w:type="page"/>
      </w:r>
    </w:p>
    <w:p w:rsidR="007369F7" w:rsidRDefault="007369F7" w:rsidP="007369F7">
      <w:pPr>
        <w:widowControl w:val="0"/>
        <w:autoSpaceDE w:val="0"/>
        <w:autoSpaceDN w:val="0"/>
        <w:adjustRightInd w:val="0"/>
        <w:spacing w:after="0" w:line="240" w:lineRule="auto"/>
        <w:ind w:left="600"/>
        <w:jc w:val="center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lastRenderedPageBreak/>
        <w:t>***</w:t>
      </w:r>
    </w:p>
    <w:p w:rsidR="007B43C1" w:rsidRPr="007B43C1" w:rsidRDefault="00BE002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.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Жұмабек Тәшенов туралы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естеліктер. - Алматы: Білім, 2005. - 199 б.: 8 сурет. - (Әдеби мемуарлар).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BE002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.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 xml:space="preserve"> Жұмабек Тәшенев(1915-1986):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2011 жылдың 3 ақпанында Астанада өткен «Ж.Тәшеневтің азаматтық ерлігі және қазіргі патриоттық тәрбие» атты республикалық ғылыми-практикалық конференция материалдарының 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 xml:space="preserve">жинағы=Сборник 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материалов республиканской научно-практической конференции «Гражданский подвиг Ж.Ташенева и современное патриотическое воспитание» прошедшее 3 февраля 2011 года в Астане.- Астана,2011 ж.-150 б</w:t>
      </w:r>
      <w:r w:rsidR="001945F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.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BE002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Қазақтың қайсар қайраткері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– 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 xml:space="preserve">Жұмабек Тәшенев: 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Жұмабек Ахметұлы Тәшенев  туралы естеліктер, мақалалар, дастандар,өлеңдер құжаттар және  фотосуреттер  жинағы/Құраст.:С. Дүйсен,</w:t>
      </w:r>
      <w:r w:rsidR="00533662" w:rsidRPr="00533662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Қ. Еңсенов.-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Алматы:Елтаным баспасы,2015.-160 бет +16 бет суретті жапсырма.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Default="00BE002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36B5B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.Қабылда Е.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Түған жерім–Береке,саған арнаймын!-Астана,2015.- 53</w:t>
      </w:r>
      <w:r w:rsidR="001945F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б.</w:t>
      </w:r>
    </w:p>
    <w:p w:rsidR="00BE0023" w:rsidRPr="007B43C1" w:rsidRDefault="00BE002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</w:pPr>
    </w:p>
    <w:p w:rsidR="007B43C1" w:rsidRPr="007B43C1" w:rsidRDefault="00434AF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val="kk-KZ" w:eastAsia="ru-RU"/>
        </w:rPr>
        <w:t>.Ұлттық рухтың символы – Жұмабек Тәшенев: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Республикалық ғылыми – практикалық конференция материалдары ( 9 қазан 2015 жыл).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Қазақ хандығының 550 жылдығына орай Қазақстанның ірі мемлекет қайраткері, ұлт жанашыры,ел қамқоры, халқымыздың біртуар перзенті Жұмабек Ахметұлы Тәшеневтің 100 жылдығына арналған.-Қарағанды: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ҚарМТУ баспасы,2015.- 160</w:t>
      </w:r>
      <w:r w:rsidR="001945F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б.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052D0" w:rsidRPr="007B43C1" w:rsidRDefault="006052D0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center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***</w:t>
      </w:r>
    </w:p>
    <w:p w:rsidR="007B43C1" w:rsidRPr="007B43C1" w:rsidRDefault="00434AF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val="kk-KZ" w:eastAsia="ru-RU"/>
        </w:rPr>
        <w:t>6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Ашимбаев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, Д.Р.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Казахстан: История власти. Опыт реконструкции: научное издание / Д. Р.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Ашимбаев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В. Н.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Хлюпин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Алматы: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Credos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2008. - 920 с.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7.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Ашимбаев, Д.Р. </w:t>
      </w:r>
      <w:r w:rsidRPr="007B43C1"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eastAsia="ru-RU"/>
        </w:rPr>
        <w:t>Кто есть кто в Казахстане:</w:t>
      </w:r>
      <w:r w:rsidR="00427727"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Pr="007B43C1"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eastAsia="ru-RU"/>
        </w:rPr>
        <w:t xml:space="preserve">Биографическая энциклопедия 2012-2013.-Изд. 12-е, доп.- Алматы,2012.-1272 с. </w:t>
      </w:r>
    </w:p>
    <w:p w:rsidR="00916AFC" w:rsidRPr="007B43C1" w:rsidRDefault="00916AFC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bCs/>
          <w:color w:val="002060"/>
          <w:sz w:val="28"/>
          <w:szCs w:val="28"/>
          <w:lang w:eastAsia="ru-RU"/>
        </w:rPr>
      </w:pP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***</w:t>
      </w:r>
    </w:p>
    <w:p w:rsidR="007B43C1" w:rsidRPr="007B43C1" w:rsidRDefault="00434AF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Арыстанбеков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 Х.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Жұртшылыққа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жасаған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жақсылығ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ы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мол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болды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Х.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Арыстанбеков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32.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434AF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9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Ата К.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Ташенев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мені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шеттеті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п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еді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деп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ешкім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айта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алмайды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К.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Ата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20-24.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434AF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Айтулы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жүлденің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жеңімпазы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анықталмақ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М.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Орталық Қазақстан.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23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желтоқсан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Жарайсың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Жәнібек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! / М.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Асан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Орталық Қазақстан.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27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желтоқсан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A76B1D" w:rsidRDefault="00A76B1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A76B1D" w:rsidRDefault="00A76B1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Аяған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Б.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туралы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/ Б.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Аяған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Қазақ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тарихы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 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48-49.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Байғазин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Жұмекең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аман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алып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қалған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жер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көлемі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қазіргі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қазақстанның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бестен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бі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бөлігі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М.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Байғазин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18-19.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14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Байғазин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Тау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тұлға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тұғыры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М.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Байғазин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Ана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ілі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- 2015.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30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шілде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- 5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тамыз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6-7.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410A05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Байғазин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Қазақ жерінің батысын алып қалдық / М. Байғазин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// Жұлдыздар отбасы Аңыз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18-19.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16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Бекбосын А.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Жұмабек Тәшенов қиналып келіп жағдайын айтқан жас маманға қалай қамқорлық жасады / А. Бекбосын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// Егемен Қазақстан.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27 мамыр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4.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3C3513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Бексейіт Б.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Зерделі зерттеу / Б.  Бексейіт, Т. Майбас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// Орталық Қазақстан.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4 тамыз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3C3513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Белғожаев Ә.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Неміс қыз да қазақстанда неміс автономиясын құруға қарсылығын білдірген / Ә. Белғожаев // Жұлдыздар отбасы Аңыз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29.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825FDF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1</w:t>
      </w:r>
      <w:r w:rsidR="003C3513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9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Борбасов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Хрущев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нағыз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волюнтарист адам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болды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Борбасов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13-14.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0F6496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Досанов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Қаратай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мен Хрущев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Досанов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B43C1" w:rsidRPr="007B43C1" w:rsidRDefault="000F649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//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Егемен Қазақстан. - 2007. - </w:t>
      </w:r>
      <w:proofErr w:type="gram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28</w:t>
      </w:r>
      <w:proofErr w:type="gram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ақпан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Дүйсен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қазақ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жері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үшін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айқасқан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қайраткер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Дүйсен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 Қ.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Ең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сенов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5.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Дүйсен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Халыққа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қызмет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етуді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бә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інен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жоғары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қойды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Дүйсен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35-38.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251D84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Дүкенбаева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З.О.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Қайсар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қайраткер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З. О.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Дүкенбаева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BAQ.KZ . - 2012 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20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қантар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56493E" w:rsidRPr="0056493E" w:rsidRDefault="0056493E" w:rsidP="000F48E3">
      <w:pPr>
        <w:widowControl w:val="0"/>
        <w:autoSpaceDE w:val="0"/>
        <w:autoSpaceDN w:val="0"/>
        <w:adjustRightInd w:val="0"/>
        <w:spacing w:after="0" w:line="240" w:lineRule="auto"/>
        <w:ind w:left="600" w:right="-1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24. </w:t>
      </w:r>
      <w:r w:rsidRPr="0056493E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Есқали Ө.</w:t>
      </w:r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Басын</w:t>
      </w:r>
      <w:proofErr w:type="spellEnd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бәйгеге</w:t>
      </w:r>
      <w:proofErr w:type="spellEnd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тіккен</w:t>
      </w:r>
      <w:proofErr w:type="spellEnd"/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Ө. Есқали // Егемен Қазақстан. - 2015. - </w:t>
      </w:r>
      <w:r w:rsidRPr="0056493E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21 наурыз</w:t>
      </w:r>
      <w:r w:rsidRPr="0056493E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12. </w:t>
      </w:r>
    </w:p>
    <w:p w:rsidR="0056493E" w:rsidRDefault="0056493E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Есқали Ө.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Солтү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ст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ік Қазақстан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мектептеріне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тұлғалар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есімі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берілді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Ө. Есқали // Егемен Қазақстан. - 2015.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23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қантар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2.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060D25" w:rsidRPr="007B43C1" w:rsidRDefault="00060D2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Еңсенов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 Қ.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қазақ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үшін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Никита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Хрущевпен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айқасуға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дейін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барған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 Қ.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Еңсенов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11-12.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Жұмабек</w:t>
      </w:r>
      <w:proofErr w:type="spellEnd"/>
      <w:proofErr w:type="gram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</w:t>
      </w:r>
      <w:proofErr w:type="gram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деген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кім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?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Тіл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- 2010.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 6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3C3513" w:rsidRPr="003C3513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0047CF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0047CF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0047CF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0047CF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Жәмші Д.Ш.</w:t>
      </w:r>
      <w:r w:rsidRPr="000047CF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Шынжырда өткен жолбарыс немесе Жұмабек Тәшенев кім? / Д. Ш. Жәмші // Қамшы. - 2015. - </w:t>
      </w:r>
      <w:r w:rsidRPr="000047CF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3 ақпан</w:t>
      </w:r>
      <w:r w:rsidRPr="000047CF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</w:p>
    <w:p w:rsidR="007B43C1" w:rsidRPr="000047CF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2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9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Каренов  Р.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Алаштың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алып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азаматы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Р. Каренов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Орталық Қазақстан.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12 наурыз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907CD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Кенжебаев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Ахметұлы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да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саяси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жүйенің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билеп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төстеушілерінің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құрығынан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құтылмады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Кенжебаев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44.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Коркитова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В Астане видные деятели культуры Казахстана вспоминают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Жумабека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Ташенева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Ж.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Коркитова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Международное Информационное Агентство . - 2011.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3 февраля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Кошумбаев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 Б.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Человек эпохи / Б.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Кошумбаев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// Новое поколение . - 2008.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7 февраля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proofErr w:type="gram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</w:t>
      </w:r>
      <w:proofErr w:type="gram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әменұлы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А.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Халықтан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шыққан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қайраткер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А.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Кәменұлы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Егемен Қазақстан.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9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шілде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Көшім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Д.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Ұйғырлар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біздің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жерімізге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қытайдағы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дүнген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көтер</w:t>
      </w:r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ілісінен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кейін келген / Д.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Көшім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25.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Мә</w:t>
      </w:r>
      <w:proofErr w:type="gram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улетов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 Ғ.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Ұлт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жанды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ұл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Етжеңді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Ғ.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Мәулетов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Егемен Қазақстан.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31 мамыр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Негимов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Рухани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кемелділік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болмысының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нұрлы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сипаты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Негимов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45.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Нұрмағамбетов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Қайраттылығына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тәнті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болдым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Нұрмағамбетов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№10 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31.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Омарбеков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Т.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Хрущев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өзін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надан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бі</w:t>
      </w:r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л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імсіз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ретінде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көрсетті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Т.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Омарбеков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27.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3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9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Омбаев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Ә.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Мәдениеттілігімен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өнеге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түйдірген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еді / Ә.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Омбаев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41.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907CD5" w:rsidRDefault="00907CD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9F7738" w:rsidRPr="007B43C1" w:rsidRDefault="009F7738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907CD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Петропавлда</w:t>
      </w:r>
      <w:proofErr w:type="spellEnd"/>
      <w:proofErr w:type="gram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Ж</w:t>
      </w:r>
      <w:proofErr w:type="gram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Тәшеневке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ескерткіш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орнатылып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мұражай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ашылды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Егемен Қазақстан. - 2015.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20 наурыз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Салықбай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Ә.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Хрущев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үшін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неге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ұялды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? / Ә.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Салықбай</w:t>
      </w:r>
      <w:proofErr w:type="spellEnd"/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Алаш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айнасы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17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қазан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907CD5" w:rsidRDefault="00907CD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Сугурбаев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Честный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перед собой и людьми / Т.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Сугурбаев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Т.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Куантаев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Северный Казахстан. - 2015.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14 марта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Тайжан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Б.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Шымкент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Тәшеновті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ұмытпайды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Б.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Тайжан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Егемен Қазақстан. - 2011.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30 наурыз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Таласпаева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Ж.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ұлт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мәдениеттің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жанашыры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Ж.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Таласпаева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Қызылжар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нұры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- 2010.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25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маусым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F727CE" w:rsidRDefault="003C3513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Тобаяқов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Б.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Алаштың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ардақ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ұлы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ұлықталды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Б.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Тобаяқов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Президент және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халық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10 </w:t>
      </w:r>
      <w:proofErr w:type="gram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с</w:t>
      </w:r>
      <w:proofErr w:type="gram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әуір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4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Тұрсымбаев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Б.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Ұйғыр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ауданын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ашу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мәселесі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Юсуповтың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тұсында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көтер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ілді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Б.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Тұрсымбаев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28.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4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Тәшенев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Өте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қамқ</w:t>
      </w:r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әке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болатын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С.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ңыз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39-40.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4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Утешева</w:t>
      </w:r>
      <w:proofErr w:type="spellEnd"/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А.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Мерило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интеллегентности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-т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вой поступок / А. А.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Кусаинов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Байтерек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- 2009.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 4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44-51.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Default="004F081E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49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Шымшықов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Нағыз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экономист -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талдаушы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ғ</w:t>
      </w:r>
      <w:proofErr w:type="gram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алым</w:t>
      </w:r>
      <w:proofErr w:type="spellEnd"/>
      <w:proofErr w:type="gram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екенін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дәлелдеп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кетті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Негимов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46-47. </w:t>
      </w:r>
    </w:p>
    <w:p w:rsidR="003E0746" w:rsidRPr="003E0746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53AFA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0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Қабылда Е.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Тоғыз жасынан бастап еңбекке араласқан / Е. Қабылда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// Жұлдыздар отбасы Аңыз адам. - 2014. -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6-8.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53AFA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Қабылдин Е.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Ұрпақтары Жұмекенді ұмытпайды / Е. Қабылдин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// Егемен Қазақстан. - 2006. -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18 наурыз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3E0746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Қирабаев С.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Үкімет басына келген соң Қонаев жинаған адамдарға жайсыздау тигені рас / С. Қирабаев // Жұлдыздар отбасы Аңыз адам. - 2014. -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42- 43.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53AFA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Қожахметов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Қ.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Бірегей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тұлға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Қ.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Қожахметов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М. 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Садыханұлы</w:t>
      </w:r>
      <w:proofErr w:type="spellEnd"/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Егемен Қазақстан.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19 наурыз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6. </w:t>
      </w:r>
    </w:p>
    <w:p w:rsidR="004F081E" w:rsidRDefault="004F081E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A76B1D" w:rsidRDefault="00A76B1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A76B1D" w:rsidRPr="007B43C1" w:rsidRDefault="00A76B1D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Қонаев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Д.А.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Жұмабек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Тәшенев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қызметінен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қалай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алынды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Д. А.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Қонаев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Жұлдыздар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отбасы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Аңыз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30. </w:t>
      </w:r>
    </w:p>
    <w:p w:rsidR="007B43C1" w:rsidRPr="003E0746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Қонаев Д.А.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Хрущевтің зымиян саясаты және қазақ жерінің бөлшектенуі / Д. А. Қонаев // Жұлдыздар отбасы Аңыз адам. - 2014. - </w:t>
      </w:r>
      <w:r w:rsidR="007B43C1"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7B43C1"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9-10.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4F081E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Қуанышәлин Ж.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Қазақ жерінің батысын алып қалдық / Ж. Қуанышәлин // Жұлдыздар отбасы Аңыз адам. - 2014. -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15-17. </w:t>
      </w:r>
    </w:p>
    <w:p w:rsidR="007B43C1" w:rsidRPr="003E0746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53AFA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Ұлт төрінен орын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алса... / Р. Каренов , К. Дүйсембеков [и др.]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// Орталық Қазақстан. - 2014. - </w:t>
      </w:r>
      <w:r w:rsidRPr="003E0746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23 шілде</w:t>
      </w:r>
      <w:r w:rsidRPr="003E0746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</w:p>
    <w:p w:rsidR="00251D84" w:rsidRPr="003E0746" w:rsidRDefault="00251D84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53AFA" w:rsidRPr="0013297C" w:rsidRDefault="007B43C1" w:rsidP="00553AFA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251D84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251D84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251D84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Әбділдин С.</w:t>
      </w:r>
      <w:r w:rsidRPr="00251D84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Хрущевке қарсы шығуының өзі нағыз батырлық еді / С. Әбділдин //</w:t>
      </w:r>
      <w:r w:rsidR="00553AFA" w:rsidRPr="00553AFA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</w:t>
      </w:r>
      <w:r w:rsidR="00553AFA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Жұлдыздар отбасы Аңыз адам. - 2014. - </w:t>
      </w:r>
      <w:r w:rsidR="00553AFA" w:rsidRPr="0013297C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553AFA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</w:t>
      </w:r>
      <w:r w:rsidR="00553AFA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42</w:t>
      </w:r>
      <w:r w:rsidR="00553AFA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</w:p>
    <w:p w:rsidR="007B43C1" w:rsidRPr="00251D84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13297C" w:rsidRDefault="00F54BB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59</w:t>
      </w:r>
      <w:r w:rsidR="007B43C1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13297C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Әбділдин С.</w:t>
      </w:r>
      <w:r w:rsidR="007B43C1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Ұлттарды бір - бірімен шағыстыру мәскеу басшылыраның басты саясаты еді / С. Әбділдин // Жұлдыздар отбасы Аңыз адам. - 2014. - </w:t>
      </w:r>
      <w:r w:rsidR="007B43C1" w:rsidRPr="0013297C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7B43C1" w:rsidRPr="0013297C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25.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 w:firstLine="3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Әбжан Х.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Арнайы қызмет адамдары оны дүниеден өткенше бақылаудан тыс қалдырмады / Х. Әбжан // Жұлдыздар отбасы Аңыз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33-34.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Әкім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Тың игеру - қазақ жерін отарлаудың үшінші кезеңі / Ж. Әкім // Жұлдыздар отбасы Аңыз адам.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№10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28.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Әлиман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Кемел іс – кең өріс / Ж. Әлиман // Орталық Қазақстан. - 2014.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31 шілде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3. </w:t>
      </w:r>
    </w:p>
    <w:p w:rsidR="00533AFB" w:rsidRDefault="00533AFB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533AFB" w:rsidRPr="00533AFB" w:rsidRDefault="00533AFB" w:rsidP="00533AFB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533AFB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Pr="00533AFB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</w:t>
      </w:r>
      <w:r w:rsidRPr="00533AFB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Әлиман Ж.</w:t>
      </w:r>
      <w:r w:rsidRPr="00533AFB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 Ұлтының жанашыры - Алашұлы / Ж. Әлиман // Орталық Қазақстан. - 2015. - </w:t>
      </w:r>
      <w:r w:rsidRPr="00533AFB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val="kk-KZ" w:eastAsia="ru-RU"/>
        </w:rPr>
        <w:t>15 қазан</w:t>
      </w:r>
      <w:r w:rsidRPr="00533AFB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 xml:space="preserve">. -  С. 3. </w:t>
      </w:r>
    </w:p>
    <w:p w:rsidR="007B43C1" w:rsidRPr="007B43C1" w:rsidRDefault="007B43C1" w:rsidP="003E0746">
      <w:pPr>
        <w:widowControl w:val="0"/>
        <w:autoSpaceDE w:val="0"/>
        <w:autoSpaceDN w:val="0"/>
        <w:adjustRightInd w:val="0"/>
        <w:spacing w:after="0" w:line="240" w:lineRule="auto"/>
        <w:ind w:left="600"/>
        <w:jc w:val="center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***</w:t>
      </w: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4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Абильтаева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Г.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Свет души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Батес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 Г.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Абильтаева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Астана плюс. - 2011.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 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40-43.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Адилова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К.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Он говорил Хрущеву "нет" / К.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Адилова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Караван. - 2007.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7 сентября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8.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6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Байгазин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М.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Жумеке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у вас львиное сердце! / М.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Байгазин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Вечерняя Астана. - 2015. -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16 июня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В Алматы прошла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презентация сборника трудов конференции «Гражданский подвиг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Ж.Ташенева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и современное патриотическое воспитание» // Международное Информационное Агентство . - 2012.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20 апреля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21A6C" w:rsidRPr="007B43C1" w:rsidRDefault="00721A6C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6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8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Государственный деятель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Biografia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kz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- 2011.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15 августа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4. </w:t>
      </w:r>
    </w:p>
    <w:p w:rsidR="00F54BB5" w:rsidRDefault="00F54BB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7B43C1" w:rsidRPr="007B43C1" w:rsidRDefault="00F54BB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69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Кабельдин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Е.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Родную землю на должность не меняю / Е.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Кабельдин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Индустриальная Караганда. - 2010.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21 декабря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1D227A" w:rsidRDefault="001D227A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</w:pPr>
    </w:p>
    <w:p w:rsidR="00CD6DC6" w:rsidRDefault="00C07335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0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Калиев Ж.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Он противостоял Хрущеву / Ж. Калиев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Вечерняя Астана. - 2014.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5 декабря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43C1" w:rsidRPr="007B43C1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1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Каренов  Р.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Поднявший голос в защиту народа / Р. Каренов 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Индустриальная Караганда. - 2015.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28 февраля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7B43C1" w:rsidRP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7B20C9" w:rsidRDefault="003E0746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2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Кенжебаев</w:t>
      </w:r>
      <w:proofErr w:type="spellEnd"/>
      <w:r w:rsidR="007B43C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Жизнь во славу родной земли / С. </w:t>
      </w:r>
      <w:proofErr w:type="spellStart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Кенжебаев</w:t>
      </w:r>
      <w:proofErr w:type="spellEnd"/>
      <w:r w:rsidR="007B43C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B43C1" w:rsidRDefault="007B43C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Мысль. - 2005.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№ 3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27-31. </w:t>
      </w:r>
    </w:p>
    <w:p w:rsidR="00620780" w:rsidRDefault="00620780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6762E1" w:rsidRPr="007B43C1" w:rsidRDefault="006762E1" w:rsidP="006762E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F54BB5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3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r w:rsidRPr="007B43C1">
        <w:rPr>
          <w:rFonts w:ascii="Times New Roman" w:eastAsiaTheme="minorEastAsia" w:hAnsi="Times New Roman" w:cs="Times New Roman"/>
          <w:b/>
          <w:color w:val="002060"/>
          <w:sz w:val="28"/>
          <w:szCs w:val="28"/>
          <w:lang w:eastAsia="ru-RU"/>
        </w:rPr>
        <w:t xml:space="preserve">Политическая история Казахстана 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1917-2007(хроника):1961 год//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Ашимбаев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Д.Р. Казахстан: История власти. Опыт реконструкции:  научное издание/ Д. Р.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Ашимбаев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В. Н.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Хлюпин</w:t>
      </w:r>
      <w:proofErr w:type="spellEnd"/>
      <w:proofErr w:type="gram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.-</w:t>
      </w:r>
      <w:proofErr w:type="gram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Алматы: </w:t>
      </w:r>
      <w:proofErr w:type="spellStart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Credos</w:t>
      </w:r>
      <w:proofErr w:type="spellEnd"/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, 2008.- С.516. </w:t>
      </w:r>
    </w:p>
    <w:p w:rsidR="006762E1" w:rsidRDefault="006762E1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9B14EF" w:rsidRDefault="00620780" w:rsidP="009B14E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600" w:right="-1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7</w:t>
      </w:r>
      <w:r w:rsidR="00907CD5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.</w:t>
      </w:r>
      <w:r w:rsidRPr="0062078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20780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Свич</w:t>
      </w:r>
      <w:proofErr w:type="spellEnd"/>
      <w:r w:rsidRPr="00620780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 xml:space="preserve"> С.</w:t>
      </w:r>
      <w:r w:rsidRPr="00620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Защитник независимости /</w:t>
      </w:r>
      <w:proofErr w:type="spellStart"/>
      <w:r w:rsidR="009B14EF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С.Свич</w:t>
      </w:r>
      <w:proofErr w:type="spellEnd"/>
      <w:proofErr w:type="gramStart"/>
      <w:r w:rsidRPr="00620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.</w:t>
      </w:r>
      <w:proofErr w:type="gramEnd"/>
      <w:r w:rsidRPr="00620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- (КарГТУ в печати) </w:t>
      </w:r>
    </w:p>
    <w:p w:rsidR="00620780" w:rsidRPr="00620780" w:rsidRDefault="00620780" w:rsidP="009B14E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600" w:right="-1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620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// Индустриальная Караганда. - 2015. - </w:t>
      </w:r>
      <w:r w:rsidRPr="00620780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13 октября</w:t>
      </w:r>
      <w:r w:rsidRPr="00620780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-  С. 2. </w:t>
      </w:r>
    </w:p>
    <w:p w:rsidR="00620780" w:rsidRDefault="00620780" w:rsidP="007B43C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p w:rsidR="006762E1" w:rsidRPr="007B43C1" w:rsidRDefault="00F54BB5" w:rsidP="006762E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7</w:t>
      </w:r>
      <w:r w:rsidR="006762E1">
        <w:rPr>
          <w:rFonts w:ascii="Times New Roman" w:eastAsiaTheme="minorEastAsia" w:hAnsi="Times New Roman" w:cs="Times New Roman"/>
          <w:color w:val="002060"/>
          <w:sz w:val="28"/>
          <w:szCs w:val="28"/>
          <w:lang w:val="kk-KZ" w:eastAsia="ru-RU"/>
        </w:rPr>
        <w:t>5</w:t>
      </w:r>
      <w:r w:rsidR="006762E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  <w:r w:rsidR="006762E1"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Ташенев Ж.А.</w:t>
      </w:r>
      <w:r w:rsidR="006762E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Автобиография / Ж. А. </w:t>
      </w:r>
      <w:proofErr w:type="spellStart"/>
      <w:r w:rsidR="006762E1"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>Ташев</w:t>
      </w:r>
      <w:proofErr w:type="spellEnd"/>
    </w:p>
    <w:p w:rsidR="006762E1" w:rsidRPr="007B43C1" w:rsidRDefault="006762E1" w:rsidP="006762E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 // Государственный архив города Астаны . - 1965. - </w:t>
      </w:r>
      <w:r w:rsidRPr="007B43C1">
        <w:rPr>
          <w:rFonts w:ascii="Times New Roman" w:eastAsiaTheme="minorEastAsia" w:hAnsi="Times New Roman" w:cs="Times New Roman"/>
          <w:b/>
          <w:bCs/>
          <w:color w:val="002060"/>
          <w:sz w:val="28"/>
          <w:szCs w:val="28"/>
          <w:lang w:eastAsia="ru-RU"/>
        </w:rPr>
        <w:t>7 апреля</w:t>
      </w:r>
      <w:r w:rsidRPr="007B43C1"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6762E1" w:rsidRPr="007B43C1" w:rsidRDefault="006762E1" w:rsidP="006762E1">
      <w:pPr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Theme="minorEastAsia" w:hAnsi="Times New Roman" w:cs="Times New Roman"/>
          <w:color w:val="002060"/>
          <w:sz w:val="28"/>
          <w:szCs w:val="28"/>
          <w:lang w:eastAsia="ru-RU"/>
        </w:rPr>
      </w:pPr>
    </w:p>
    <w:sectPr w:rsidR="006762E1" w:rsidRPr="007B43C1" w:rsidSect="002B6513">
      <w:pgSz w:w="11906" w:h="16838"/>
      <w:pgMar w:top="28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33"/>
    <w:rsid w:val="00002B92"/>
    <w:rsid w:val="000047CF"/>
    <w:rsid w:val="00023C48"/>
    <w:rsid w:val="00057EDF"/>
    <w:rsid w:val="00060D25"/>
    <w:rsid w:val="00081C20"/>
    <w:rsid w:val="00084731"/>
    <w:rsid w:val="0009080B"/>
    <w:rsid w:val="00090E87"/>
    <w:rsid w:val="0009669F"/>
    <w:rsid w:val="00096F38"/>
    <w:rsid w:val="000D5FF4"/>
    <w:rsid w:val="000F48E3"/>
    <w:rsid w:val="000F6496"/>
    <w:rsid w:val="001265EA"/>
    <w:rsid w:val="0013297C"/>
    <w:rsid w:val="001357D4"/>
    <w:rsid w:val="00137E98"/>
    <w:rsid w:val="00143049"/>
    <w:rsid w:val="001945F1"/>
    <w:rsid w:val="001A2ADB"/>
    <w:rsid w:val="001A5B3E"/>
    <w:rsid w:val="001B4C0C"/>
    <w:rsid w:val="001D227A"/>
    <w:rsid w:val="001E6888"/>
    <w:rsid w:val="00244E63"/>
    <w:rsid w:val="00246787"/>
    <w:rsid w:val="00251D84"/>
    <w:rsid w:val="00286A9A"/>
    <w:rsid w:val="00290FDE"/>
    <w:rsid w:val="002A3E01"/>
    <w:rsid w:val="002A6518"/>
    <w:rsid w:val="002B6513"/>
    <w:rsid w:val="002B75E3"/>
    <w:rsid w:val="002E27E4"/>
    <w:rsid w:val="00330617"/>
    <w:rsid w:val="00395306"/>
    <w:rsid w:val="003A67F0"/>
    <w:rsid w:val="003A795C"/>
    <w:rsid w:val="003C3513"/>
    <w:rsid w:val="003D0B37"/>
    <w:rsid w:val="003E0746"/>
    <w:rsid w:val="003F0C27"/>
    <w:rsid w:val="00406D12"/>
    <w:rsid w:val="00407E12"/>
    <w:rsid w:val="00410A05"/>
    <w:rsid w:val="00415F88"/>
    <w:rsid w:val="00423E86"/>
    <w:rsid w:val="00427727"/>
    <w:rsid w:val="00434AFD"/>
    <w:rsid w:val="004406D7"/>
    <w:rsid w:val="004B4E0D"/>
    <w:rsid w:val="004F081E"/>
    <w:rsid w:val="0053325D"/>
    <w:rsid w:val="00533662"/>
    <w:rsid w:val="00533AFB"/>
    <w:rsid w:val="0053579D"/>
    <w:rsid w:val="00540009"/>
    <w:rsid w:val="005470CE"/>
    <w:rsid w:val="00553AFA"/>
    <w:rsid w:val="00556252"/>
    <w:rsid w:val="0056493E"/>
    <w:rsid w:val="0056691A"/>
    <w:rsid w:val="005B7D62"/>
    <w:rsid w:val="005D5824"/>
    <w:rsid w:val="00600477"/>
    <w:rsid w:val="006052D0"/>
    <w:rsid w:val="00620780"/>
    <w:rsid w:val="00626808"/>
    <w:rsid w:val="00645CB4"/>
    <w:rsid w:val="006677AA"/>
    <w:rsid w:val="006762E1"/>
    <w:rsid w:val="006929DA"/>
    <w:rsid w:val="006A7A37"/>
    <w:rsid w:val="006E0CF9"/>
    <w:rsid w:val="006F416A"/>
    <w:rsid w:val="006F7163"/>
    <w:rsid w:val="006F7627"/>
    <w:rsid w:val="00721A6C"/>
    <w:rsid w:val="00733BD2"/>
    <w:rsid w:val="007369F7"/>
    <w:rsid w:val="00736B5B"/>
    <w:rsid w:val="007507D0"/>
    <w:rsid w:val="00772FAB"/>
    <w:rsid w:val="00773242"/>
    <w:rsid w:val="007B20C9"/>
    <w:rsid w:val="007B43C1"/>
    <w:rsid w:val="00825FDF"/>
    <w:rsid w:val="00827FCC"/>
    <w:rsid w:val="0088184F"/>
    <w:rsid w:val="00892BEB"/>
    <w:rsid w:val="008B0F3B"/>
    <w:rsid w:val="00905372"/>
    <w:rsid w:val="00907CD5"/>
    <w:rsid w:val="00916AFC"/>
    <w:rsid w:val="009218FE"/>
    <w:rsid w:val="00930ED8"/>
    <w:rsid w:val="00932C53"/>
    <w:rsid w:val="009343D2"/>
    <w:rsid w:val="00935EA1"/>
    <w:rsid w:val="00966B35"/>
    <w:rsid w:val="00977296"/>
    <w:rsid w:val="009A0928"/>
    <w:rsid w:val="009B14EF"/>
    <w:rsid w:val="009B1F84"/>
    <w:rsid w:val="009F7738"/>
    <w:rsid w:val="00A06511"/>
    <w:rsid w:val="00A2590B"/>
    <w:rsid w:val="00A76B1D"/>
    <w:rsid w:val="00A82CCD"/>
    <w:rsid w:val="00AC1D30"/>
    <w:rsid w:val="00AD0939"/>
    <w:rsid w:val="00AE05BD"/>
    <w:rsid w:val="00AE69D7"/>
    <w:rsid w:val="00B17A3E"/>
    <w:rsid w:val="00B2238D"/>
    <w:rsid w:val="00B27123"/>
    <w:rsid w:val="00B502E4"/>
    <w:rsid w:val="00B57E69"/>
    <w:rsid w:val="00BB32E2"/>
    <w:rsid w:val="00BD4D6F"/>
    <w:rsid w:val="00BE0023"/>
    <w:rsid w:val="00C06026"/>
    <w:rsid w:val="00C07335"/>
    <w:rsid w:val="00C17624"/>
    <w:rsid w:val="00C43AA4"/>
    <w:rsid w:val="00C51C3C"/>
    <w:rsid w:val="00C901E0"/>
    <w:rsid w:val="00CA773F"/>
    <w:rsid w:val="00CD6DC6"/>
    <w:rsid w:val="00D03760"/>
    <w:rsid w:val="00D06B1A"/>
    <w:rsid w:val="00D1621F"/>
    <w:rsid w:val="00D23AA2"/>
    <w:rsid w:val="00D94D2B"/>
    <w:rsid w:val="00E056AD"/>
    <w:rsid w:val="00E0753F"/>
    <w:rsid w:val="00E17270"/>
    <w:rsid w:val="00E86AF9"/>
    <w:rsid w:val="00E97B23"/>
    <w:rsid w:val="00F54BB5"/>
    <w:rsid w:val="00F6724D"/>
    <w:rsid w:val="00F67A33"/>
    <w:rsid w:val="00F727CE"/>
    <w:rsid w:val="00FE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6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6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QazaqOrda/photos/a.448224375335509.1073741854.103817093109574/132624710228812/?type=3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RAiOT</dc:creator>
  <cp:keywords/>
  <dc:description/>
  <cp:lastModifiedBy>RAiOT</cp:lastModifiedBy>
  <cp:revision>181</cp:revision>
  <cp:lastPrinted>2015-10-13T09:05:00Z</cp:lastPrinted>
  <dcterms:created xsi:type="dcterms:W3CDTF">2015-10-10T07:58:00Z</dcterms:created>
  <dcterms:modified xsi:type="dcterms:W3CDTF">2015-10-21T10:23:00Z</dcterms:modified>
</cp:coreProperties>
</file>